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16BEA" w14:textId="77777777" w:rsidR="00922149" w:rsidRPr="00F54AA2" w:rsidRDefault="00922149" w:rsidP="00922149">
      <w:pPr>
        <w:spacing w:after="0" w:line="240" w:lineRule="auto"/>
        <w:jc w:val="right"/>
        <w:rPr>
          <w:rFonts w:ascii="Arial" w:eastAsia="Times New Roman" w:hAnsi="Arial" w:cs="Arial"/>
          <w:b/>
          <w:bCs/>
          <w:kern w:val="2"/>
          <w14:ligatures w14:val="standardContextual"/>
        </w:rPr>
      </w:pPr>
      <w:r w:rsidRPr="00F54AA2">
        <w:rPr>
          <w:rFonts w:ascii="Arial" w:eastAsia="Times New Roman" w:hAnsi="Arial" w:cs="Arial"/>
          <w:b/>
          <w:bCs/>
          <w:kern w:val="2"/>
          <w14:ligatures w14:val="standardContextual"/>
        </w:rPr>
        <w:t>M1259</w:t>
      </w:r>
      <w:r>
        <w:rPr>
          <w:rFonts w:ascii="Arial" w:eastAsia="Times New Roman" w:hAnsi="Arial" w:cs="Arial"/>
          <w:b/>
          <w:bCs/>
          <w:kern w:val="2"/>
          <w14:ligatures w14:val="standardContextual"/>
        </w:rPr>
        <w:t>1</w:t>
      </w:r>
    </w:p>
    <w:p w14:paraId="7285C559" w14:textId="77777777" w:rsidR="00922149" w:rsidRPr="00F54AA2" w:rsidRDefault="00922149" w:rsidP="00922149">
      <w:pPr>
        <w:spacing w:after="0" w:line="240" w:lineRule="auto"/>
        <w:jc w:val="center"/>
        <w:rPr>
          <w:rFonts w:ascii="Arial" w:eastAsia="Times New Roman" w:hAnsi="Arial" w:cs="Arial"/>
          <w:b/>
          <w:bCs/>
          <w:kern w:val="2"/>
          <w:u w:val="single"/>
          <w14:ligatures w14:val="standardContextual"/>
        </w:rPr>
      </w:pPr>
      <w:r w:rsidRPr="00F54AA2">
        <w:rPr>
          <w:rFonts w:ascii="Arial" w:eastAsia="Times New Roman" w:hAnsi="Arial" w:cs="Arial"/>
          <w:b/>
          <w:bCs/>
          <w:kern w:val="2"/>
          <w:u w:val="single"/>
          <w14:ligatures w14:val="standardContextual"/>
        </w:rPr>
        <w:t>NOVA SCOTIA ENERGY BOARD</w:t>
      </w:r>
    </w:p>
    <w:p w14:paraId="10F0E344" w14:textId="77777777" w:rsidR="00922149" w:rsidRPr="00F54AA2" w:rsidRDefault="00922149" w:rsidP="00922149">
      <w:pPr>
        <w:spacing w:after="0" w:line="240" w:lineRule="auto"/>
        <w:rPr>
          <w:rFonts w:ascii="Arial" w:eastAsia="Times New Roman" w:hAnsi="Arial" w:cs="Arial"/>
          <w:b/>
          <w:bCs/>
          <w:kern w:val="2"/>
          <w14:ligatures w14:val="standardContextual"/>
        </w:rPr>
      </w:pPr>
    </w:p>
    <w:p w14:paraId="044B6BF7" w14:textId="77777777" w:rsidR="00922149" w:rsidRPr="00F54AA2" w:rsidRDefault="00922149" w:rsidP="00922149">
      <w:pPr>
        <w:tabs>
          <w:tab w:val="left" w:pos="720"/>
          <w:tab w:val="left" w:pos="1440"/>
          <w:tab w:val="left" w:pos="2160"/>
          <w:tab w:val="left" w:pos="2880"/>
        </w:tabs>
        <w:spacing w:after="0" w:line="240" w:lineRule="auto"/>
        <w:ind w:left="2880" w:hanging="2880"/>
        <w:rPr>
          <w:rFonts w:ascii="Arial" w:eastAsia="Times New Roman" w:hAnsi="Arial" w:cs="Arial"/>
          <w:b/>
          <w:bCs/>
          <w:kern w:val="2"/>
          <w14:ligatures w14:val="standardContextual"/>
        </w:rPr>
      </w:pPr>
    </w:p>
    <w:p w14:paraId="5C79A86A" w14:textId="77777777" w:rsidR="00922149" w:rsidRPr="00F54AA2" w:rsidRDefault="00922149" w:rsidP="00922149">
      <w:pPr>
        <w:autoSpaceDE w:val="0"/>
        <w:autoSpaceDN w:val="0"/>
        <w:adjustRightInd w:val="0"/>
        <w:spacing w:after="0" w:line="240" w:lineRule="auto"/>
        <w:rPr>
          <w:rFonts w:ascii="Arial" w:eastAsia="Times New Roman" w:hAnsi="Arial" w:cs="Arial"/>
          <w:kern w:val="2"/>
          <w14:ligatures w14:val="standardContextual"/>
        </w:rPr>
      </w:pPr>
      <w:r w:rsidRPr="00F54AA2">
        <w:rPr>
          <w:rFonts w:ascii="Arial" w:eastAsia="Times New Roman" w:hAnsi="Arial" w:cs="Arial"/>
          <w:b/>
          <w:bCs/>
          <w:kern w:val="2"/>
          <w14:ligatures w14:val="standardContextual"/>
        </w:rPr>
        <w:t xml:space="preserve">IN THE MATTER OF: </w:t>
      </w:r>
      <w:r w:rsidRPr="00F54AA2">
        <w:rPr>
          <w:rFonts w:ascii="Arial" w:eastAsia="Times New Roman" w:hAnsi="Arial" w:cs="Arial"/>
          <w:b/>
          <w:bCs/>
          <w:kern w:val="2"/>
          <w14:ligatures w14:val="standardContextual"/>
        </w:rPr>
        <w:tab/>
      </w:r>
      <w:r w:rsidRPr="00F54AA2">
        <w:rPr>
          <w:rFonts w:ascii="Arial" w:eastAsia="Times New Roman" w:hAnsi="Arial" w:cs="Arial"/>
          <w:b/>
          <w:iCs/>
          <w:kern w:val="2"/>
          <w14:ligatures w14:val="standardContextual"/>
        </w:rPr>
        <w:t>THE PUBLIC UTILITIES ACT</w:t>
      </w:r>
    </w:p>
    <w:p w14:paraId="423EC180" w14:textId="77777777" w:rsidR="00922149" w:rsidRPr="00F54AA2" w:rsidRDefault="00922149" w:rsidP="00922149">
      <w:pPr>
        <w:autoSpaceDE w:val="0"/>
        <w:autoSpaceDN w:val="0"/>
        <w:adjustRightInd w:val="0"/>
        <w:spacing w:after="0" w:line="240" w:lineRule="auto"/>
        <w:rPr>
          <w:rFonts w:ascii="Arial" w:eastAsia="Times New Roman" w:hAnsi="Arial" w:cs="Arial"/>
          <w:kern w:val="2"/>
          <w14:ligatures w14:val="standardContextual"/>
        </w:rPr>
      </w:pPr>
    </w:p>
    <w:p w14:paraId="7C9220EA" w14:textId="77777777" w:rsidR="00922149" w:rsidRPr="00F54AA2" w:rsidRDefault="00922149" w:rsidP="00922149">
      <w:pPr>
        <w:autoSpaceDE w:val="0"/>
        <w:autoSpaceDN w:val="0"/>
        <w:adjustRightInd w:val="0"/>
        <w:spacing w:after="0" w:line="240" w:lineRule="auto"/>
        <w:jc w:val="center"/>
        <w:rPr>
          <w:rFonts w:ascii="Arial" w:eastAsia="Times New Roman" w:hAnsi="Arial" w:cs="Arial"/>
          <w:kern w:val="2"/>
          <w14:ligatures w14:val="standardContextual"/>
        </w:rPr>
      </w:pPr>
      <w:r w:rsidRPr="00F54AA2">
        <w:rPr>
          <w:rFonts w:ascii="Arial" w:eastAsia="Times New Roman" w:hAnsi="Arial" w:cs="Arial"/>
          <w:kern w:val="2"/>
          <w14:ligatures w14:val="standardContextual"/>
        </w:rPr>
        <w:t>- and -</w:t>
      </w:r>
    </w:p>
    <w:p w14:paraId="0D05B3E9" w14:textId="77777777" w:rsidR="00922149" w:rsidRPr="00F54AA2" w:rsidRDefault="00922149" w:rsidP="00922149">
      <w:pPr>
        <w:autoSpaceDE w:val="0"/>
        <w:autoSpaceDN w:val="0"/>
        <w:adjustRightInd w:val="0"/>
        <w:spacing w:after="0" w:line="240" w:lineRule="auto"/>
        <w:rPr>
          <w:rFonts w:ascii="Arial" w:eastAsia="Times New Roman" w:hAnsi="Arial" w:cs="Arial"/>
          <w:kern w:val="2"/>
          <w14:ligatures w14:val="standardContextual"/>
        </w:rPr>
      </w:pPr>
    </w:p>
    <w:p w14:paraId="2ED3B1B6" w14:textId="77777777" w:rsidR="00922149" w:rsidRPr="00F54AA2" w:rsidRDefault="00922149" w:rsidP="00922149">
      <w:pPr>
        <w:autoSpaceDE w:val="0"/>
        <w:autoSpaceDN w:val="0"/>
        <w:adjustRightInd w:val="0"/>
        <w:spacing w:after="0" w:line="240" w:lineRule="auto"/>
        <w:ind w:left="2880" w:right="-214" w:hanging="2880"/>
        <w:jc w:val="both"/>
        <w:rPr>
          <w:rFonts w:ascii="Arial" w:eastAsia="Times New Roman" w:hAnsi="Arial" w:cs="Arial"/>
          <w:kern w:val="2"/>
          <w14:ligatures w14:val="standardContextual"/>
        </w:rPr>
      </w:pPr>
      <w:r w:rsidRPr="00F54AA2">
        <w:rPr>
          <w:rFonts w:ascii="Arial" w:eastAsia="Times New Roman" w:hAnsi="Arial" w:cs="Arial"/>
          <w:b/>
          <w:bCs/>
          <w:kern w:val="2"/>
          <w14:ligatures w14:val="standardContextual"/>
        </w:rPr>
        <w:t>IN THE MATTER OF:</w:t>
      </w:r>
      <w:r w:rsidRPr="00F54AA2">
        <w:rPr>
          <w:rFonts w:ascii="Arial" w:eastAsia="Times New Roman" w:hAnsi="Arial" w:cs="Arial"/>
          <w:b/>
          <w:bCs/>
          <w:kern w:val="2"/>
          <w14:ligatures w14:val="standardContextual"/>
        </w:rPr>
        <w:tab/>
        <w:t xml:space="preserve">AN APPLICATION by NOVA SCOTIA POWER INCORPORATED </w:t>
      </w:r>
      <w:r w:rsidRPr="00F54AA2">
        <w:rPr>
          <w:rFonts w:ascii="Arial" w:eastAsia="Times New Roman" w:hAnsi="Arial" w:cs="Arial"/>
          <w:kern w:val="2"/>
          <w14:ligatures w14:val="standardContextual"/>
        </w:rPr>
        <w:t xml:space="preserve">(NS Power) for </w:t>
      </w:r>
      <w:r>
        <w:rPr>
          <w:rFonts w:ascii="Arial" w:eastAsia="Times New Roman" w:hAnsi="Arial" w:cs="Arial"/>
          <w:kern w:val="2"/>
          <w14:ligatures w14:val="standardContextual"/>
        </w:rPr>
        <w:t xml:space="preserve">Subsequent </w:t>
      </w:r>
      <w:r w:rsidRPr="00F54AA2">
        <w:rPr>
          <w:rFonts w:ascii="Arial" w:eastAsia="Times New Roman" w:hAnsi="Arial" w:cs="Arial"/>
          <w:kern w:val="2"/>
          <w14:ligatures w14:val="standardContextual"/>
        </w:rPr>
        <w:t xml:space="preserve">Approval of a </w:t>
      </w:r>
      <w:r>
        <w:rPr>
          <w:rFonts w:ascii="Arial" w:eastAsia="Times New Roman" w:hAnsi="Arial" w:cs="Arial"/>
          <w:kern w:val="2"/>
          <w14:ligatures w14:val="standardContextual"/>
        </w:rPr>
        <w:t xml:space="preserve">2024 ACE Plan </w:t>
      </w:r>
      <w:r w:rsidRPr="00F54AA2">
        <w:rPr>
          <w:rFonts w:ascii="Arial" w:eastAsia="Times New Roman" w:hAnsi="Arial" w:cs="Arial"/>
          <w:kern w:val="2"/>
          <w14:ligatures w14:val="standardContextual"/>
        </w:rPr>
        <w:t>Capital Item</w:t>
      </w:r>
    </w:p>
    <w:p w14:paraId="0A555236" w14:textId="77777777" w:rsidR="00922149" w:rsidRPr="00F54AA2" w:rsidRDefault="00922149" w:rsidP="00922149">
      <w:pPr>
        <w:autoSpaceDE w:val="0"/>
        <w:autoSpaceDN w:val="0"/>
        <w:adjustRightInd w:val="0"/>
        <w:spacing w:after="0" w:line="240" w:lineRule="auto"/>
        <w:ind w:left="2880" w:right="-214" w:hanging="2880"/>
        <w:jc w:val="both"/>
        <w:rPr>
          <w:rFonts w:ascii="Arial" w:eastAsia="Times New Roman" w:hAnsi="Arial" w:cs="Arial"/>
          <w:b/>
          <w:bCs/>
          <w:kern w:val="2"/>
          <w14:ligatures w14:val="standardContextual"/>
        </w:rPr>
      </w:pPr>
    </w:p>
    <w:p w14:paraId="063F92D9" w14:textId="77777777" w:rsidR="00922149" w:rsidRPr="00F54AA2" w:rsidRDefault="00922149" w:rsidP="00922149">
      <w:pPr>
        <w:autoSpaceDE w:val="0"/>
        <w:autoSpaceDN w:val="0"/>
        <w:adjustRightInd w:val="0"/>
        <w:spacing w:after="0" w:line="240" w:lineRule="auto"/>
        <w:ind w:left="2880" w:right="-214" w:hanging="2880"/>
        <w:jc w:val="both"/>
        <w:rPr>
          <w:rFonts w:ascii="Arial" w:eastAsia="Times New Roman" w:hAnsi="Arial" w:cs="Arial"/>
          <w:b/>
          <w:bCs/>
          <w:kern w:val="2"/>
          <w14:ligatures w14:val="standardContextual"/>
        </w:rPr>
      </w:pPr>
      <w:r w:rsidRPr="00F54AA2">
        <w:rPr>
          <w:rFonts w:ascii="Arial" w:eastAsia="Times New Roman" w:hAnsi="Arial" w:cs="Arial"/>
          <w:b/>
          <w:bCs/>
          <w:kern w:val="2"/>
          <w14:ligatures w14:val="standardContextual"/>
        </w:rPr>
        <w:tab/>
        <w:t>CI C</w:t>
      </w:r>
      <w:r>
        <w:rPr>
          <w:rFonts w:ascii="Arial" w:eastAsia="Times New Roman" w:hAnsi="Arial" w:cs="Arial"/>
          <w:b/>
          <w:bCs/>
          <w:kern w:val="2"/>
          <w14:ligatures w14:val="standardContextual"/>
        </w:rPr>
        <w:t>0032664</w:t>
      </w:r>
      <w:r w:rsidRPr="00F54AA2">
        <w:rPr>
          <w:rFonts w:ascii="Arial" w:eastAsia="Times New Roman" w:hAnsi="Arial" w:cs="Arial"/>
          <w:b/>
          <w:bCs/>
          <w:kern w:val="2"/>
          <w14:ligatures w14:val="standardContextual"/>
        </w:rPr>
        <w:t xml:space="preserve"> – </w:t>
      </w:r>
      <w:r>
        <w:rPr>
          <w:rFonts w:ascii="Arial" w:eastAsia="Times New Roman" w:hAnsi="Arial" w:cs="Arial"/>
          <w:b/>
          <w:bCs/>
          <w:kern w:val="2"/>
          <w14:ligatures w14:val="standardContextual"/>
        </w:rPr>
        <w:t>Energy Control Centre – Optimization Tools</w:t>
      </w:r>
    </w:p>
    <w:p w14:paraId="4FF14F45" w14:textId="77777777" w:rsidR="00922149" w:rsidRPr="00F54AA2" w:rsidRDefault="00922149" w:rsidP="00922149">
      <w:pPr>
        <w:autoSpaceDE w:val="0"/>
        <w:autoSpaceDN w:val="0"/>
        <w:adjustRightInd w:val="0"/>
        <w:spacing w:after="0" w:line="240" w:lineRule="auto"/>
        <w:ind w:left="2880" w:right="-214" w:hanging="2880"/>
        <w:jc w:val="both"/>
        <w:rPr>
          <w:rFonts w:ascii="Arial" w:eastAsia="Times New Roman" w:hAnsi="Arial" w:cs="Arial"/>
          <w:b/>
          <w:bCs/>
          <w:kern w:val="2"/>
          <w14:ligatures w14:val="standardContextual"/>
        </w:rPr>
      </w:pPr>
    </w:p>
    <w:p w14:paraId="777AEBFF" w14:textId="77777777" w:rsidR="00922149" w:rsidRPr="00F54AA2" w:rsidRDefault="00922149" w:rsidP="00922149">
      <w:pPr>
        <w:autoSpaceDE w:val="0"/>
        <w:autoSpaceDN w:val="0"/>
        <w:adjustRightInd w:val="0"/>
        <w:spacing w:after="0" w:line="240" w:lineRule="auto"/>
        <w:ind w:left="2880" w:right="-214" w:hanging="2880"/>
        <w:jc w:val="both"/>
        <w:rPr>
          <w:rFonts w:ascii="Arial" w:eastAsia="Times New Roman" w:hAnsi="Arial" w:cs="Arial"/>
          <w:b/>
          <w:bCs/>
          <w:kern w:val="2"/>
          <w:u w:val="single"/>
          <w14:ligatures w14:val="standardContextual"/>
        </w:rPr>
      </w:pPr>
      <w:r w:rsidRPr="00F54AA2">
        <w:rPr>
          <w:rFonts w:ascii="Arial" w:eastAsia="Times New Roman" w:hAnsi="Arial" w:cs="Arial"/>
          <w:bCs/>
          <w:kern w:val="2"/>
          <w14:ligatures w14:val="standardContextual"/>
        </w:rPr>
        <w:t xml:space="preserve"> </w:t>
      </w:r>
      <w:r w:rsidRPr="00F54AA2">
        <w:rPr>
          <w:rFonts w:ascii="Arial" w:eastAsia="Times New Roman" w:hAnsi="Arial" w:cs="Arial"/>
          <w:b/>
          <w:bCs/>
          <w:kern w:val="2"/>
          <w14:ligatures w14:val="standardContextual"/>
        </w:rPr>
        <w:tab/>
      </w:r>
    </w:p>
    <w:p w14:paraId="41BC7EFC" w14:textId="77777777" w:rsidR="00922149" w:rsidRPr="00F54AA2" w:rsidRDefault="00922149" w:rsidP="00922149">
      <w:pPr>
        <w:spacing w:after="0" w:line="240" w:lineRule="auto"/>
        <w:jc w:val="center"/>
        <w:rPr>
          <w:rFonts w:ascii="Arial" w:eastAsia="Times New Roman" w:hAnsi="Arial" w:cs="Arial"/>
          <w:b/>
          <w:bCs/>
          <w:kern w:val="2"/>
          <w:u w:val="single"/>
          <w14:ligatures w14:val="standardContextual"/>
        </w:rPr>
      </w:pPr>
      <w:r w:rsidRPr="00F54AA2">
        <w:rPr>
          <w:rFonts w:ascii="Arial" w:eastAsia="Times New Roman" w:hAnsi="Arial" w:cs="Arial"/>
          <w:b/>
          <w:bCs/>
          <w:kern w:val="2"/>
          <w:u w:val="single"/>
          <w14:ligatures w14:val="standardContextual"/>
        </w:rPr>
        <w:t>NON-CONFIDENTIAL INFORMATION REQUESTS</w:t>
      </w:r>
    </w:p>
    <w:p w14:paraId="7760725E" w14:textId="77777777" w:rsidR="00922149" w:rsidRPr="00F54AA2" w:rsidRDefault="00922149" w:rsidP="00922149">
      <w:pPr>
        <w:spacing w:after="0" w:line="240" w:lineRule="auto"/>
        <w:rPr>
          <w:rFonts w:ascii="Arial" w:eastAsia="Times New Roman" w:hAnsi="Arial" w:cs="Arial"/>
          <w:b/>
          <w:bCs/>
          <w:kern w:val="2"/>
          <w14:ligatures w14:val="standardContextual"/>
        </w:rPr>
      </w:pPr>
    </w:p>
    <w:p w14:paraId="4A1084C5" w14:textId="77777777" w:rsidR="00922149" w:rsidRPr="00F54AA2" w:rsidRDefault="00922149" w:rsidP="00922149">
      <w:pPr>
        <w:spacing w:after="0" w:line="240" w:lineRule="auto"/>
        <w:rPr>
          <w:rFonts w:ascii="Arial" w:eastAsia="Times New Roman" w:hAnsi="Arial" w:cs="Arial"/>
          <w:kern w:val="2"/>
          <w14:ligatures w14:val="standardContextual"/>
        </w:rPr>
      </w:pPr>
    </w:p>
    <w:p w14:paraId="76C266E2" w14:textId="77777777" w:rsidR="00922149" w:rsidRPr="00F54AA2" w:rsidRDefault="00922149" w:rsidP="00922149">
      <w:pPr>
        <w:spacing w:after="0" w:line="240" w:lineRule="auto"/>
        <w:jc w:val="both"/>
        <w:rPr>
          <w:rFonts w:ascii="Arial" w:eastAsia="Cambria" w:hAnsi="Arial" w:cs="Arial"/>
          <w:b/>
          <w:kern w:val="2"/>
          <w14:ligatures w14:val="standardContextual"/>
        </w:rPr>
      </w:pPr>
      <w:r w:rsidRPr="00F54AA2">
        <w:rPr>
          <w:rFonts w:ascii="Arial" w:eastAsia="Times New Roman" w:hAnsi="Arial" w:cs="Arial"/>
          <w:b/>
          <w:bCs/>
          <w:kern w:val="2"/>
          <w14:ligatures w14:val="standardContextual"/>
        </w:rPr>
        <w:t>To:</w:t>
      </w:r>
      <w:r w:rsidRPr="00F54AA2">
        <w:rPr>
          <w:rFonts w:ascii="Arial" w:eastAsia="Times New Roman" w:hAnsi="Arial" w:cs="Arial"/>
          <w:b/>
          <w:bCs/>
          <w:kern w:val="2"/>
          <w14:ligatures w14:val="standardContextual"/>
        </w:rPr>
        <w:tab/>
      </w:r>
      <w:r w:rsidRPr="00F54AA2">
        <w:rPr>
          <w:rFonts w:ascii="Arial" w:eastAsia="Times New Roman" w:hAnsi="Arial" w:cs="Arial"/>
          <w:b/>
          <w:bCs/>
          <w:kern w:val="2"/>
          <w14:ligatures w14:val="standardContextual"/>
        </w:rPr>
        <w:tab/>
      </w:r>
      <w:r w:rsidRPr="00F54AA2">
        <w:rPr>
          <w:rFonts w:ascii="Arial" w:eastAsia="Times New Roman" w:hAnsi="Arial" w:cs="Arial"/>
          <w:b/>
          <w:bCs/>
          <w:kern w:val="2"/>
          <w14:ligatures w14:val="standardContextual"/>
        </w:rPr>
        <w:tab/>
      </w:r>
      <w:r w:rsidRPr="00F54AA2">
        <w:rPr>
          <w:rFonts w:ascii="Arial" w:eastAsia="Times New Roman" w:hAnsi="Arial" w:cs="Arial"/>
          <w:b/>
          <w:bCs/>
          <w:kern w:val="2"/>
          <w14:ligatures w14:val="standardContextual"/>
        </w:rPr>
        <w:tab/>
      </w:r>
      <w:r w:rsidRPr="00F54AA2">
        <w:rPr>
          <w:rFonts w:ascii="Arial" w:eastAsia="Cambria" w:hAnsi="Arial" w:cs="Arial"/>
          <w:b/>
          <w:kern w:val="2"/>
          <w14:ligatures w14:val="standardContextual"/>
        </w:rPr>
        <w:t xml:space="preserve">Lana Myatt </w:t>
      </w:r>
    </w:p>
    <w:p w14:paraId="1AF1ECD5" w14:textId="77777777" w:rsidR="00922149" w:rsidRPr="00F54AA2" w:rsidRDefault="00922149" w:rsidP="00922149">
      <w:pPr>
        <w:spacing w:after="0" w:line="240" w:lineRule="auto"/>
        <w:ind w:left="2160" w:firstLine="720"/>
        <w:jc w:val="both"/>
        <w:rPr>
          <w:rFonts w:ascii="Arial" w:eastAsia="Cambria" w:hAnsi="Arial" w:cs="Arial"/>
          <w:kern w:val="2"/>
          <w14:ligatures w14:val="standardContextual"/>
        </w:rPr>
      </w:pPr>
      <w:r w:rsidRPr="00F54AA2">
        <w:rPr>
          <w:rFonts w:ascii="Arial" w:eastAsia="Cambria" w:hAnsi="Arial" w:cs="Arial"/>
          <w:kern w:val="2"/>
          <w14:ligatures w14:val="standardContextual"/>
        </w:rPr>
        <w:t>Senior Regulatory Analyst</w:t>
      </w:r>
    </w:p>
    <w:p w14:paraId="4E175D40" w14:textId="77777777" w:rsidR="00922149" w:rsidRPr="00F54AA2" w:rsidRDefault="00922149" w:rsidP="00922149">
      <w:pPr>
        <w:spacing w:after="0" w:line="240" w:lineRule="auto"/>
        <w:ind w:left="2160" w:firstLine="720"/>
        <w:jc w:val="both"/>
        <w:rPr>
          <w:rFonts w:ascii="Arial" w:eastAsia="Cambria" w:hAnsi="Arial" w:cs="Arial"/>
          <w:kern w:val="2"/>
          <w14:ligatures w14:val="standardContextual"/>
        </w:rPr>
      </w:pPr>
      <w:r w:rsidRPr="00F54AA2">
        <w:rPr>
          <w:rFonts w:ascii="Arial" w:eastAsia="Times New Roman" w:hAnsi="Arial" w:cs="Arial"/>
          <w:kern w:val="2"/>
          <w14:ligatures w14:val="standardContextual"/>
        </w:rPr>
        <w:t>By e-mail:</w:t>
      </w:r>
      <w:r w:rsidRPr="00F54AA2">
        <w:rPr>
          <w:rFonts w:ascii="Arial" w:eastAsia="Cambria" w:hAnsi="Arial"/>
          <w:kern w:val="2"/>
          <w14:ligatures w14:val="standardContextual"/>
        </w:rPr>
        <w:t xml:space="preserve"> </w:t>
      </w:r>
      <w:hyperlink r:id="rId8" w:history="1">
        <w:r w:rsidRPr="00F54AA2">
          <w:rPr>
            <w:rFonts w:ascii="Arial" w:eastAsia="Cambria" w:hAnsi="Arial"/>
            <w:color w:val="467886" w:themeColor="hyperlink"/>
            <w:kern w:val="2"/>
            <w:u w:val="single"/>
            <w14:ligatures w14:val="standardContextual"/>
          </w:rPr>
          <w:t>Lana.Myatt@nspower.ca</w:t>
        </w:r>
      </w:hyperlink>
      <w:r w:rsidRPr="00F54AA2">
        <w:rPr>
          <w:rFonts w:ascii="Arial" w:eastAsia="Cambria" w:hAnsi="Arial"/>
          <w:kern w:val="2"/>
          <w:u w:val="single"/>
          <w14:ligatures w14:val="standardContextual"/>
        </w:rPr>
        <w:t xml:space="preserve"> </w:t>
      </w:r>
    </w:p>
    <w:p w14:paraId="71615117" w14:textId="77777777" w:rsidR="00922149" w:rsidRPr="00F54AA2" w:rsidRDefault="00922149" w:rsidP="00922149">
      <w:pPr>
        <w:spacing w:after="0" w:line="240" w:lineRule="auto"/>
        <w:ind w:left="1440" w:firstLine="720"/>
        <w:jc w:val="both"/>
        <w:rPr>
          <w:rFonts w:ascii="Arial" w:eastAsia="Times New Roman" w:hAnsi="Arial" w:cs="Arial"/>
          <w:b/>
          <w:bCs/>
          <w:kern w:val="2"/>
          <w14:ligatures w14:val="standardContextual"/>
        </w:rPr>
      </w:pPr>
      <w:r w:rsidRPr="00F54AA2">
        <w:rPr>
          <w:rFonts w:ascii="Arial" w:eastAsia="Times New Roman" w:hAnsi="Arial" w:cs="Arial"/>
          <w:b/>
          <w:bCs/>
          <w:kern w:val="2"/>
          <w14:ligatures w14:val="standardContextual"/>
        </w:rPr>
        <w:tab/>
      </w:r>
    </w:p>
    <w:p w14:paraId="3D70CE53" w14:textId="77777777" w:rsidR="00922149" w:rsidRPr="00F54AA2" w:rsidRDefault="00922149" w:rsidP="00922149">
      <w:pPr>
        <w:suppressLineNumbers/>
        <w:spacing w:after="0" w:line="240" w:lineRule="auto"/>
        <w:rPr>
          <w:rFonts w:ascii="Arial" w:eastAsia="Times New Roman" w:hAnsi="Arial" w:cs="Arial"/>
          <w:kern w:val="2"/>
          <w14:ligatures w14:val="standardContextual"/>
        </w:rPr>
      </w:pPr>
      <w:r w:rsidRPr="00F54AA2">
        <w:rPr>
          <w:rFonts w:ascii="Arial" w:eastAsia="Times New Roman" w:hAnsi="Arial" w:cs="Arial"/>
          <w:b/>
          <w:bCs/>
          <w:kern w:val="2"/>
          <w14:ligatures w14:val="standardContextual"/>
        </w:rPr>
        <w:t>From:</w:t>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b/>
          <w:kern w:val="2"/>
          <w14:ligatures w14:val="standardContextual"/>
        </w:rPr>
        <w:t>Nova Scotia Energy Board</w:t>
      </w:r>
    </w:p>
    <w:p w14:paraId="2BA82071" w14:textId="77777777" w:rsidR="00922149" w:rsidRPr="00F54AA2" w:rsidRDefault="00922149" w:rsidP="00922149">
      <w:pPr>
        <w:spacing w:after="0" w:line="240" w:lineRule="auto"/>
        <w:ind w:left="2160" w:firstLine="720"/>
        <w:rPr>
          <w:rFonts w:ascii="Arial" w:eastAsia="Times New Roman" w:hAnsi="Arial" w:cs="Arial"/>
          <w:kern w:val="2"/>
          <w14:ligatures w14:val="standardContextual"/>
        </w:rPr>
      </w:pPr>
      <w:r w:rsidRPr="00F54AA2">
        <w:rPr>
          <w:rFonts w:ascii="Arial" w:eastAsia="Times New Roman" w:hAnsi="Arial" w:cs="Arial"/>
          <w:kern w:val="2"/>
          <w14:ligatures w14:val="standardContextual"/>
        </w:rPr>
        <w:t>Board Staff</w:t>
      </w:r>
    </w:p>
    <w:p w14:paraId="6BF1642B" w14:textId="77777777" w:rsidR="00922149" w:rsidRPr="00F54AA2" w:rsidRDefault="00922149" w:rsidP="00922149">
      <w:pPr>
        <w:spacing w:after="0" w:line="240" w:lineRule="auto"/>
        <w:rPr>
          <w:rFonts w:ascii="Arial" w:eastAsia="Times New Roman" w:hAnsi="Arial" w:cs="Arial"/>
          <w:kern w:val="2"/>
          <w14:ligatures w14:val="standardContextual"/>
        </w:rPr>
      </w:pP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p>
    <w:p w14:paraId="269CACA6" w14:textId="76C3DE17" w:rsidR="00922149" w:rsidRPr="001416F3" w:rsidRDefault="00922149" w:rsidP="00922149">
      <w:pPr>
        <w:spacing w:after="0" w:line="240" w:lineRule="auto"/>
        <w:rPr>
          <w:rFonts w:ascii="Arial" w:eastAsia="Times New Roman" w:hAnsi="Arial" w:cs="Arial"/>
          <w:bCs/>
          <w:kern w:val="2"/>
          <w14:ligatures w14:val="standardContextual"/>
        </w:rPr>
      </w:pPr>
      <w:r w:rsidRPr="00F54AA2">
        <w:rPr>
          <w:rFonts w:ascii="Arial" w:eastAsia="Times New Roman" w:hAnsi="Arial" w:cs="Arial"/>
          <w:b/>
          <w:bCs/>
          <w:kern w:val="2"/>
          <w14:ligatures w14:val="standardContextual"/>
        </w:rPr>
        <w:t>Responses Due:</w:t>
      </w:r>
      <w:r w:rsidRPr="00F54AA2">
        <w:rPr>
          <w:rFonts w:ascii="Arial" w:eastAsia="Times New Roman" w:hAnsi="Arial" w:cs="Arial"/>
          <w:b/>
          <w:bCs/>
          <w:kern w:val="2"/>
          <w14:ligatures w14:val="standardContextual"/>
        </w:rPr>
        <w:tab/>
      </w:r>
      <w:r w:rsidRPr="00F54AA2">
        <w:rPr>
          <w:rFonts w:ascii="Arial" w:eastAsia="Times New Roman" w:hAnsi="Arial" w:cs="Arial"/>
          <w:b/>
          <w:bCs/>
          <w:kern w:val="2"/>
          <w14:ligatures w14:val="standardContextual"/>
        </w:rPr>
        <w:tab/>
      </w:r>
      <w:r w:rsidRPr="00922149">
        <w:rPr>
          <w:rFonts w:ascii="Arial" w:eastAsia="Times New Roman" w:hAnsi="Arial" w:cs="Arial"/>
          <w:b/>
          <w:bCs/>
          <w:kern w:val="2"/>
          <w14:ligatures w14:val="standardContextual"/>
        </w:rPr>
        <w:t xml:space="preserve">Friday, </w:t>
      </w:r>
      <w:r w:rsidR="001F3ECE">
        <w:rPr>
          <w:rFonts w:ascii="Arial" w:eastAsia="Times New Roman" w:hAnsi="Arial" w:cs="Arial"/>
          <w:b/>
          <w:bCs/>
          <w:kern w:val="2"/>
          <w14:ligatures w14:val="standardContextual"/>
        </w:rPr>
        <w:t xml:space="preserve">February </w:t>
      </w:r>
      <w:r w:rsidR="009857C0">
        <w:rPr>
          <w:rFonts w:ascii="Arial" w:eastAsia="Times New Roman" w:hAnsi="Arial" w:cs="Arial"/>
          <w:b/>
          <w:bCs/>
          <w:kern w:val="2"/>
          <w14:ligatures w14:val="standardContextual"/>
        </w:rPr>
        <w:t>6</w:t>
      </w:r>
      <w:r w:rsidRPr="001416F3">
        <w:rPr>
          <w:rFonts w:ascii="Arial" w:eastAsia="Times New Roman" w:hAnsi="Arial" w:cs="Arial"/>
          <w:b/>
          <w:bCs/>
          <w:kern w:val="2"/>
          <w14:ligatures w14:val="standardContextual"/>
        </w:rPr>
        <w:t>, 2026</w:t>
      </w:r>
    </w:p>
    <w:p w14:paraId="63982CDA" w14:textId="77777777" w:rsidR="00922149" w:rsidRPr="001416F3" w:rsidRDefault="00922149" w:rsidP="00922149">
      <w:pPr>
        <w:spacing w:after="0" w:line="240" w:lineRule="auto"/>
        <w:rPr>
          <w:rFonts w:ascii="Arial" w:eastAsia="Times New Roman" w:hAnsi="Arial" w:cs="Arial"/>
          <w:bCs/>
          <w:kern w:val="2"/>
          <w14:ligatures w14:val="standardContextual"/>
        </w:rPr>
      </w:pPr>
    </w:p>
    <w:p w14:paraId="5FFD8B26" w14:textId="77777777" w:rsidR="00922149" w:rsidRPr="00F54AA2" w:rsidRDefault="00922149" w:rsidP="00922149">
      <w:pPr>
        <w:suppressLineNumbers/>
        <w:tabs>
          <w:tab w:val="left" w:pos="720"/>
          <w:tab w:val="left" w:pos="1440"/>
          <w:tab w:val="left" w:pos="2160"/>
          <w:tab w:val="left" w:pos="2880"/>
        </w:tabs>
        <w:spacing w:after="0" w:line="240" w:lineRule="auto"/>
        <w:ind w:left="2880" w:hanging="2880"/>
        <w:rPr>
          <w:rFonts w:ascii="Arial" w:eastAsia="Times New Roman" w:hAnsi="Arial" w:cs="Arial"/>
          <w:kern w:val="2"/>
          <w14:ligatures w14:val="standardContextual"/>
        </w:rPr>
      </w:pPr>
      <w:r w:rsidRPr="00F54AA2">
        <w:rPr>
          <w:rFonts w:ascii="Arial" w:eastAsia="Times New Roman" w:hAnsi="Arial" w:cs="Arial"/>
          <w:b/>
          <w:bCs/>
          <w:kern w:val="2"/>
          <w14:ligatures w14:val="standardContextual"/>
        </w:rPr>
        <w:t>Copies:</w:t>
      </w:r>
      <w:r w:rsidRPr="00F54AA2">
        <w:rPr>
          <w:rFonts w:ascii="Arial" w:eastAsia="Times New Roman" w:hAnsi="Arial" w:cs="Arial"/>
          <w:bCs/>
          <w:kern w:val="2"/>
          <w14:ligatures w14:val="standardContextual"/>
        </w:rPr>
        <w:tab/>
      </w:r>
      <w:r w:rsidRPr="00F54AA2">
        <w:rPr>
          <w:rFonts w:ascii="Arial" w:eastAsia="Times New Roman" w:hAnsi="Arial" w:cs="Arial"/>
          <w:bCs/>
          <w:kern w:val="2"/>
          <w14:ligatures w14:val="standardContextual"/>
        </w:rPr>
        <w:tab/>
      </w:r>
      <w:r w:rsidRPr="00F54AA2">
        <w:rPr>
          <w:rFonts w:ascii="Arial" w:eastAsia="Times New Roman" w:hAnsi="Arial" w:cs="Arial"/>
          <w:bCs/>
          <w:kern w:val="2"/>
          <w14:ligatures w14:val="standardContextual"/>
        </w:rPr>
        <w:tab/>
      </w:r>
      <w:r w:rsidRPr="00F54AA2">
        <w:rPr>
          <w:rFonts w:ascii="Arial" w:eastAsia="Times New Roman" w:hAnsi="Arial" w:cs="Arial"/>
          <w:kern w:val="2"/>
          <w14:ligatures w14:val="standardContextual"/>
        </w:rPr>
        <w:t>1 electronic copy (PDF searchable)</w:t>
      </w:r>
    </w:p>
    <w:p w14:paraId="1CD0167C" w14:textId="77777777" w:rsidR="00922149" w:rsidRPr="00F54AA2" w:rsidRDefault="00922149" w:rsidP="00922149">
      <w:pPr>
        <w:suppressLineNumbers/>
        <w:tabs>
          <w:tab w:val="left" w:pos="720"/>
          <w:tab w:val="left" w:pos="1440"/>
          <w:tab w:val="left" w:pos="2160"/>
          <w:tab w:val="left" w:pos="2880"/>
        </w:tabs>
        <w:spacing w:after="0" w:line="240" w:lineRule="auto"/>
        <w:ind w:left="2880" w:hanging="2880"/>
        <w:rPr>
          <w:rFonts w:ascii="Arial" w:eastAsia="Times New Roman" w:hAnsi="Arial" w:cs="Arial"/>
          <w:b/>
          <w:bCs/>
          <w:kern w:val="2"/>
          <w:u w:val="single"/>
          <w14:ligatures w14:val="standardContextual"/>
        </w:rPr>
      </w:pP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bCs/>
          <w:kern w:val="2"/>
          <w14:ligatures w14:val="standardContextual"/>
        </w:rPr>
        <w:tab/>
      </w:r>
      <w:r w:rsidRPr="00F54AA2">
        <w:rPr>
          <w:rFonts w:ascii="Arial" w:eastAsia="Times New Roman" w:hAnsi="Arial" w:cs="Arial"/>
          <w:bCs/>
          <w:kern w:val="2"/>
          <w14:ligatures w14:val="standardContextual"/>
        </w:rPr>
        <w:tab/>
      </w:r>
    </w:p>
    <w:p w14:paraId="75FB592D" w14:textId="77777777" w:rsidR="00922149" w:rsidRPr="00F54AA2" w:rsidRDefault="00922149" w:rsidP="00922149">
      <w:pPr>
        <w:tabs>
          <w:tab w:val="left" w:pos="720"/>
          <w:tab w:val="left" w:pos="1440"/>
          <w:tab w:val="left" w:pos="2160"/>
          <w:tab w:val="left" w:pos="2880"/>
          <w:tab w:val="left" w:pos="3600"/>
          <w:tab w:val="left" w:pos="4320"/>
          <w:tab w:val="left" w:pos="7114"/>
        </w:tabs>
        <w:spacing w:after="0" w:line="240" w:lineRule="auto"/>
        <w:rPr>
          <w:rFonts w:ascii="Arial" w:eastAsia="Times New Roman" w:hAnsi="Arial" w:cs="Arial"/>
          <w:kern w:val="2"/>
          <w14:ligatures w14:val="standardContextual"/>
        </w:rPr>
      </w:pPr>
      <w:r w:rsidRPr="00F54AA2">
        <w:rPr>
          <w:rFonts w:ascii="Arial" w:eastAsia="Times New Roman" w:hAnsi="Arial" w:cs="Arial"/>
          <w:b/>
          <w:bCs/>
          <w:kern w:val="2"/>
          <w14:ligatures w14:val="standardContextual"/>
        </w:rPr>
        <w:t>Contact Person:</w:t>
      </w:r>
      <w:r w:rsidRPr="00F54AA2">
        <w:rPr>
          <w:rFonts w:ascii="Arial" w:eastAsia="Times New Roman" w:hAnsi="Arial" w:cs="Arial"/>
          <w:b/>
          <w:bCs/>
          <w:kern w:val="2"/>
          <w14:ligatures w14:val="standardContextual"/>
        </w:rPr>
        <w:tab/>
      </w:r>
      <w:r w:rsidRPr="00F54AA2">
        <w:rPr>
          <w:rFonts w:ascii="Arial" w:eastAsia="Times New Roman" w:hAnsi="Arial" w:cs="Arial"/>
          <w:b/>
          <w:bCs/>
          <w:kern w:val="2"/>
          <w14:ligatures w14:val="standardContextual"/>
        </w:rPr>
        <w:tab/>
        <w:t>Chris Jiang, P.Eng.</w:t>
      </w:r>
      <w:r w:rsidRPr="00F54AA2">
        <w:rPr>
          <w:rFonts w:ascii="Arial" w:eastAsia="Times New Roman" w:hAnsi="Arial" w:cs="Arial"/>
          <w:b/>
          <w:bCs/>
          <w:kern w:val="2"/>
          <w14:ligatures w14:val="standardContextual"/>
        </w:rPr>
        <w:tab/>
      </w:r>
    </w:p>
    <w:p w14:paraId="46991426" w14:textId="77777777" w:rsidR="00922149" w:rsidRPr="00F54AA2" w:rsidRDefault="00922149" w:rsidP="00922149">
      <w:pPr>
        <w:suppressLineNumbers/>
        <w:spacing w:after="0" w:line="240" w:lineRule="auto"/>
        <w:rPr>
          <w:rFonts w:ascii="Arial" w:eastAsia="Times New Roman" w:hAnsi="Arial" w:cs="Arial"/>
          <w:kern w:val="2"/>
          <w14:ligatures w14:val="standardContextual"/>
        </w:rPr>
      </w:pP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t>Senior Advisory, Electrical</w:t>
      </w:r>
    </w:p>
    <w:p w14:paraId="79A6D8EE" w14:textId="77777777" w:rsidR="00922149" w:rsidRPr="00F54AA2" w:rsidRDefault="00922149" w:rsidP="00922149">
      <w:pPr>
        <w:suppressLineNumbers/>
        <w:spacing w:after="0" w:line="240" w:lineRule="auto"/>
        <w:ind w:left="2160" w:firstLine="720"/>
        <w:rPr>
          <w:rFonts w:ascii="Arial" w:eastAsia="Times New Roman" w:hAnsi="Arial" w:cs="Arial"/>
          <w:kern w:val="2"/>
          <w14:ligatures w14:val="standardContextual"/>
        </w:rPr>
      </w:pPr>
      <w:r w:rsidRPr="00F54AA2">
        <w:rPr>
          <w:rFonts w:ascii="Arial" w:eastAsia="Times New Roman" w:hAnsi="Arial" w:cs="Arial"/>
          <w:kern w:val="2"/>
          <w14:ligatures w14:val="standardContextual"/>
        </w:rPr>
        <w:t>Nova Scotia Energy Board</w:t>
      </w:r>
    </w:p>
    <w:p w14:paraId="10DD2E94" w14:textId="77777777" w:rsidR="00922149" w:rsidRPr="00F54AA2" w:rsidRDefault="00922149" w:rsidP="00922149">
      <w:pPr>
        <w:suppressLineNumbers/>
        <w:spacing w:after="0" w:line="240" w:lineRule="auto"/>
        <w:ind w:left="2160" w:firstLine="720"/>
        <w:rPr>
          <w:rFonts w:ascii="Arial" w:eastAsia="Times New Roman" w:hAnsi="Arial" w:cs="Arial"/>
          <w:kern w:val="2"/>
          <w14:ligatures w14:val="standardContextual"/>
        </w:rPr>
      </w:pPr>
      <w:r w:rsidRPr="00F54AA2">
        <w:rPr>
          <w:rFonts w:ascii="Arial" w:eastAsia="Times New Roman" w:hAnsi="Arial" w:cs="Arial"/>
          <w:kern w:val="2"/>
          <w14:ligatures w14:val="standardContextual"/>
        </w:rPr>
        <w:t>T 902 424 1024</w:t>
      </w:r>
    </w:p>
    <w:p w14:paraId="1050B105" w14:textId="77777777" w:rsidR="00922149" w:rsidRPr="00F54AA2" w:rsidRDefault="00922149" w:rsidP="00922149">
      <w:pPr>
        <w:suppressLineNumbers/>
        <w:spacing w:after="0" w:line="240" w:lineRule="auto"/>
        <w:ind w:left="2160" w:firstLine="720"/>
        <w:rPr>
          <w:rFonts w:ascii="Arial" w:eastAsia="Times New Roman" w:hAnsi="Arial" w:cs="Arial"/>
          <w:kern w:val="2"/>
          <w14:ligatures w14:val="standardContextual"/>
        </w:rPr>
      </w:pPr>
      <w:r w:rsidRPr="00F54AA2">
        <w:rPr>
          <w:rFonts w:ascii="Arial" w:eastAsia="Times New Roman" w:hAnsi="Arial" w:cs="Arial"/>
          <w:kern w:val="2"/>
          <w14:ligatures w14:val="standardContextual"/>
        </w:rPr>
        <w:t>TF 1 833 809 0040</w:t>
      </w:r>
    </w:p>
    <w:p w14:paraId="02A3CAB6" w14:textId="77777777" w:rsidR="00922149" w:rsidRPr="00F54AA2" w:rsidRDefault="00922149" w:rsidP="00922149">
      <w:pPr>
        <w:suppressLineNumbers/>
        <w:spacing w:after="0" w:line="240" w:lineRule="auto"/>
        <w:ind w:left="2160" w:firstLine="720"/>
        <w:rPr>
          <w:rFonts w:ascii="Arial" w:eastAsia="Times New Roman" w:hAnsi="Arial" w:cs="Arial"/>
          <w:kern w:val="2"/>
          <w14:ligatures w14:val="standardContextual"/>
        </w:rPr>
      </w:pPr>
      <w:r w:rsidRPr="00F54AA2">
        <w:rPr>
          <w:rFonts w:ascii="Arial" w:eastAsia="Times New Roman" w:hAnsi="Arial" w:cs="Arial"/>
          <w:kern w:val="2"/>
          <w14:ligatures w14:val="standardContextual"/>
        </w:rPr>
        <w:t>F 902 424 3919</w:t>
      </w:r>
    </w:p>
    <w:p w14:paraId="60A45CF1" w14:textId="77777777" w:rsidR="00922149" w:rsidRPr="00F54AA2" w:rsidRDefault="00922149" w:rsidP="00922149">
      <w:pPr>
        <w:suppressLineNumbers/>
        <w:spacing w:after="0" w:line="240" w:lineRule="auto"/>
        <w:rPr>
          <w:rFonts w:ascii="Arial" w:eastAsia="Times New Roman" w:hAnsi="Arial" w:cs="Arial"/>
          <w:color w:val="0000FF"/>
          <w:kern w:val="2"/>
          <w:u w:val="single"/>
          <w14:ligatures w14:val="standardContextual"/>
        </w:rPr>
      </w:pP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hyperlink r:id="rId9" w:history="1">
        <w:r w:rsidRPr="00F54AA2">
          <w:rPr>
            <w:rFonts w:ascii="Arial" w:hAnsi="Arial" w:cs="Arial"/>
            <w:color w:val="467886" w:themeColor="hyperlink"/>
            <w:kern w:val="2"/>
            <w:u w:val="single"/>
            <w14:ligatures w14:val="standardContextual"/>
          </w:rPr>
          <w:t>chris.jiang@novascotia.ca</w:t>
        </w:r>
      </w:hyperlink>
      <w:r w:rsidRPr="00F54AA2">
        <w:rPr>
          <w:rFonts w:ascii="Arial" w:eastAsia="Times New Roman" w:hAnsi="Arial" w:cs="Arial"/>
          <w:kern w:val="2"/>
          <w14:ligatures w14:val="standardContextual"/>
        </w:rPr>
        <w:t xml:space="preserve"> </w:t>
      </w:r>
    </w:p>
    <w:p w14:paraId="1C8E6591" w14:textId="77777777" w:rsidR="00922149" w:rsidRPr="00F54AA2" w:rsidRDefault="00922149" w:rsidP="00922149">
      <w:pPr>
        <w:suppressLineNumbers/>
        <w:spacing w:after="0" w:line="240" w:lineRule="auto"/>
        <w:rPr>
          <w:rFonts w:ascii="Arial" w:eastAsia="Times New Roman" w:hAnsi="Arial" w:cs="Arial"/>
          <w:kern w:val="2"/>
          <w14:ligatures w14:val="standardContextual"/>
        </w:rPr>
      </w:pPr>
    </w:p>
    <w:p w14:paraId="1DDB3841" w14:textId="29BF3A81" w:rsidR="00922149" w:rsidRPr="00F54AA2" w:rsidRDefault="00922149" w:rsidP="00922149">
      <w:pPr>
        <w:spacing w:after="0" w:line="240" w:lineRule="auto"/>
        <w:rPr>
          <w:rFonts w:ascii="Arial" w:eastAsia="Times New Roman" w:hAnsi="Arial" w:cs="Arial"/>
          <w:b/>
          <w:bCs/>
          <w:kern w:val="2"/>
          <w14:ligatures w14:val="standardContextual"/>
        </w:rPr>
      </w:pPr>
      <w:r w:rsidRPr="00F54AA2">
        <w:rPr>
          <w:rFonts w:ascii="Arial" w:eastAsia="Times New Roman" w:hAnsi="Arial" w:cs="Arial"/>
          <w:b/>
          <w:bCs/>
          <w:kern w:val="2"/>
          <w14:ligatures w14:val="standardContextual"/>
        </w:rPr>
        <w:tab/>
      </w:r>
      <w:r w:rsidRPr="00F54AA2">
        <w:rPr>
          <w:rFonts w:ascii="Arial" w:eastAsia="Times New Roman" w:hAnsi="Arial" w:cs="Arial"/>
          <w:b/>
          <w:bCs/>
          <w:kern w:val="2"/>
          <w14:ligatures w14:val="standardContextual"/>
        </w:rPr>
        <w:tab/>
      </w:r>
      <w:r w:rsidRPr="00F54AA2">
        <w:rPr>
          <w:rFonts w:ascii="Arial" w:eastAsia="Times New Roman" w:hAnsi="Arial" w:cs="Arial"/>
          <w:b/>
          <w:bCs/>
          <w:kern w:val="2"/>
          <w14:ligatures w14:val="standardContextual"/>
        </w:rPr>
        <w:tab/>
      </w:r>
      <w:r w:rsidRPr="00F54AA2">
        <w:rPr>
          <w:rFonts w:ascii="Arial" w:eastAsia="Times New Roman" w:hAnsi="Arial" w:cs="Arial"/>
          <w:b/>
          <w:bCs/>
          <w:kern w:val="2"/>
          <w14:ligatures w14:val="standardContextual"/>
        </w:rPr>
        <w:tab/>
        <w:t>Issued</w:t>
      </w:r>
      <w:r w:rsidRPr="00F54AA2">
        <w:rPr>
          <w:rFonts w:ascii="Arial" w:eastAsia="Times New Roman" w:hAnsi="Arial" w:cs="Arial"/>
          <w:kern w:val="2"/>
          <w14:ligatures w14:val="standardContextual"/>
        </w:rPr>
        <w:t xml:space="preserve"> at Halifax, Nova Scotia, this </w:t>
      </w:r>
      <w:r>
        <w:rPr>
          <w:rFonts w:ascii="Arial" w:eastAsia="Times New Roman" w:hAnsi="Arial" w:cs="Arial"/>
          <w:kern w:val="2"/>
          <w14:ligatures w14:val="standardContextual"/>
        </w:rPr>
        <w:t>16</w:t>
      </w:r>
      <w:r w:rsidRPr="00922149">
        <w:rPr>
          <w:rFonts w:ascii="Arial" w:eastAsia="Times New Roman" w:hAnsi="Arial" w:cs="Arial"/>
          <w:kern w:val="2"/>
          <w:vertAlign w:val="superscript"/>
          <w14:ligatures w14:val="standardContextual"/>
        </w:rPr>
        <w:t>th</w:t>
      </w:r>
      <w:r>
        <w:rPr>
          <w:rFonts w:ascii="Arial" w:eastAsia="Times New Roman" w:hAnsi="Arial" w:cs="Arial"/>
          <w:kern w:val="2"/>
          <w14:ligatures w14:val="standardContextual"/>
        </w:rPr>
        <w:t xml:space="preserve"> </w:t>
      </w:r>
      <w:r w:rsidRPr="00F54AA2">
        <w:rPr>
          <w:rFonts w:ascii="Arial" w:eastAsia="Times New Roman" w:hAnsi="Arial" w:cs="Arial"/>
          <w:kern w:val="2"/>
          <w14:ligatures w14:val="standardContextual"/>
        </w:rPr>
        <w:t xml:space="preserve">day of </w:t>
      </w:r>
      <w:proofErr w:type="gramStart"/>
      <w:r w:rsidRPr="00922149">
        <w:rPr>
          <w:rFonts w:ascii="Arial" w:eastAsia="Times New Roman" w:hAnsi="Arial" w:cs="Arial"/>
          <w:kern w:val="2"/>
          <w14:ligatures w14:val="standardContextual"/>
        </w:rPr>
        <w:t>January</w:t>
      </w:r>
      <w:r w:rsidRPr="00F54AA2">
        <w:rPr>
          <w:rFonts w:ascii="Arial" w:eastAsia="Times New Roman" w:hAnsi="Arial" w:cs="Arial"/>
          <w:kern w:val="2"/>
          <w14:ligatures w14:val="standardContextual"/>
        </w:rPr>
        <w:t>,</w:t>
      </w:r>
      <w:proofErr w:type="gramEnd"/>
      <w:r w:rsidRPr="00F54AA2">
        <w:rPr>
          <w:rFonts w:ascii="Arial" w:eastAsia="Times New Roman" w:hAnsi="Arial" w:cs="Arial"/>
          <w:kern w:val="2"/>
          <w14:ligatures w14:val="standardContextual"/>
        </w:rPr>
        <w:t xml:space="preserve"> 2026.</w:t>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p>
    <w:p w14:paraId="7E09E183" w14:textId="77777777" w:rsidR="00922149" w:rsidRPr="00F54AA2" w:rsidRDefault="00922149" w:rsidP="00922149">
      <w:pPr>
        <w:spacing w:after="0" w:line="240" w:lineRule="auto"/>
        <w:rPr>
          <w:rFonts w:ascii="Arial" w:eastAsia="Times New Roman" w:hAnsi="Arial" w:cs="Arial"/>
          <w:kern w:val="2"/>
          <w14:ligatures w14:val="standardContextual"/>
        </w:rPr>
      </w:pP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p>
    <w:p w14:paraId="5C1D5EDE" w14:textId="77777777" w:rsidR="00922149" w:rsidRPr="00F54AA2" w:rsidRDefault="00922149" w:rsidP="00922149">
      <w:pPr>
        <w:spacing w:after="0" w:line="240" w:lineRule="auto"/>
        <w:rPr>
          <w:rFonts w:ascii="Arial" w:eastAsia="Times New Roman" w:hAnsi="Arial" w:cs="Arial"/>
          <w:kern w:val="2"/>
          <w14:ligatures w14:val="standardContextual"/>
        </w:rPr>
      </w:pP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t>____________________________________</w:t>
      </w:r>
    </w:p>
    <w:p w14:paraId="6DCD4349" w14:textId="77777777" w:rsidR="00922149" w:rsidRPr="00F54AA2" w:rsidRDefault="00922149" w:rsidP="00922149">
      <w:pPr>
        <w:spacing w:after="0" w:line="240" w:lineRule="auto"/>
        <w:rPr>
          <w:rFonts w:ascii="Arial" w:eastAsia="Times New Roman" w:hAnsi="Arial" w:cs="Arial"/>
          <w:kern w:val="2"/>
          <w14:ligatures w14:val="standardContextual"/>
        </w:rPr>
      </w:pP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r>
      <w:r w:rsidRPr="00F54AA2">
        <w:rPr>
          <w:rFonts w:ascii="Arial" w:eastAsia="Times New Roman" w:hAnsi="Arial" w:cs="Arial"/>
          <w:kern w:val="2"/>
          <w14:ligatures w14:val="standardContextual"/>
        </w:rPr>
        <w:tab/>
        <w:t>Crystal Henwood, Clerk of the Board</w:t>
      </w:r>
    </w:p>
    <w:p w14:paraId="769B4326" w14:textId="77777777" w:rsidR="00922149" w:rsidRPr="00F54AA2" w:rsidRDefault="00922149" w:rsidP="00922149">
      <w:pPr>
        <w:rPr>
          <w:kern w:val="2"/>
          <w:sz w:val="24"/>
          <w:szCs w:val="24"/>
          <w14:ligatures w14:val="standardContextual"/>
        </w:rPr>
      </w:pPr>
      <w:r w:rsidRPr="00F54AA2">
        <w:rPr>
          <w:kern w:val="2"/>
          <w:sz w:val="24"/>
          <w:szCs w:val="24"/>
          <w14:ligatures w14:val="standardContextual"/>
        </w:rPr>
        <w:br w:type="page"/>
      </w:r>
    </w:p>
    <w:p w14:paraId="3D6BFDEB" w14:textId="77777777" w:rsidR="00922149" w:rsidRPr="00F54AA2" w:rsidRDefault="00922149" w:rsidP="00922149">
      <w:pPr>
        <w:numPr>
          <w:ilvl w:val="0"/>
          <w:numId w:val="1"/>
        </w:numPr>
        <w:spacing w:after="0" w:line="360" w:lineRule="auto"/>
        <w:contextualSpacing/>
        <w:jc w:val="both"/>
        <w:rPr>
          <w:rFonts w:ascii="Arial" w:eastAsia="Arial" w:hAnsi="Arial" w:cs="Arial"/>
          <w:kern w:val="2"/>
          <w14:ligatures w14:val="standardContextual"/>
        </w:rPr>
        <w:sectPr w:rsidR="00922149" w:rsidRPr="00F54AA2" w:rsidSect="00922149">
          <w:footerReference w:type="default" r:id="rId10"/>
          <w:pgSz w:w="12240" w:h="15840"/>
          <w:pgMar w:top="1440" w:right="1440" w:bottom="1440" w:left="1440" w:header="708" w:footer="708" w:gutter="0"/>
          <w:cols w:space="708"/>
          <w:docGrid w:linePitch="360"/>
        </w:sectPr>
      </w:pPr>
    </w:p>
    <w:p w14:paraId="72F8F69C" w14:textId="77777777" w:rsidR="00922149" w:rsidRPr="001B2761" w:rsidRDefault="00922149" w:rsidP="00922149">
      <w:pPr>
        <w:pStyle w:val="ListParagraph"/>
        <w:numPr>
          <w:ilvl w:val="0"/>
          <w:numId w:val="23"/>
        </w:numPr>
        <w:spacing w:after="0" w:line="360" w:lineRule="auto"/>
        <w:jc w:val="both"/>
        <w:rPr>
          <w:rFonts w:ascii="Arial" w:hAnsi="Arial" w:cs="Arial"/>
        </w:rPr>
      </w:pPr>
    </w:p>
    <w:p w14:paraId="5419C17F" w14:textId="371E8EFC" w:rsidR="00922149" w:rsidRPr="001B2761" w:rsidRDefault="00922149" w:rsidP="00922149">
      <w:pPr>
        <w:pStyle w:val="ListParagraph"/>
        <w:numPr>
          <w:ilvl w:val="0"/>
          <w:numId w:val="2"/>
        </w:numPr>
        <w:spacing w:after="0" w:line="360" w:lineRule="auto"/>
        <w:jc w:val="both"/>
        <w:rPr>
          <w:rFonts w:ascii="Arial" w:hAnsi="Arial" w:cs="Arial"/>
        </w:rPr>
      </w:pPr>
      <w:r w:rsidRPr="001B2761">
        <w:rPr>
          <w:rFonts w:ascii="Arial" w:hAnsi="Arial" w:cs="Arial"/>
        </w:rPr>
        <w:t>Please explain the</w:t>
      </w:r>
      <w:r w:rsidR="0081752A">
        <w:rPr>
          <w:rFonts w:ascii="Arial" w:hAnsi="Arial" w:cs="Arial"/>
        </w:rPr>
        <w:t xml:space="preserve"> detail</w:t>
      </w:r>
      <w:r w:rsidRPr="001B2761">
        <w:rPr>
          <w:rFonts w:ascii="Arial" w:hAnsi="Arial" w:cs="Arial"/>
        </w:rPr>
        <w:t xml:space="preserve"> functions of the three new interrelated software solutions in plain language and the reason they are required. </w:t>
      </w:r>
    </w:p>
    <w:p w14:paraId="7B2104AB" w14:textId="77777777" w:rsidR="00922149" w:rsidRPr="001B2761" w:rsidRDefault="00922149" w:rsidP="00922149">
      <w:pPr>
        <w:pStyle w:val="ListParagraph"/>
        <w:numPr>
          <w:ilvl w:val="0"/>
          <w:numId w:val="2"/>
        </w:numPr>
        <w:spacing w:after="0" w:line="360" w:lineRule="auto"/>
        <w:jc w:val="both"/>
        <w:rPr>
          <w:rFonts w:ascii="Arial" w:hAnsi="Arial" w:cs="Arial"/>
        </w:rPr>
      </w:pPr>
      <w:r w:rsidRPr="001B2761">
        <w:rPr>
          <w:rFonts w:ascii="Arial" w:hAnsi="Arial" w:cs="Arial"/>
        </w:rPr>
        <w:t>Please describe NS Power’s current operational process without the software.</w:t>
      </w:r>
    </w:p>
    <w:p w14:paraId="3CBD04AA" w14:textId="6E9DE2E4" w:rsidR="00922149" w:rsidRPr="001B2761" w:rsidRDefault="00922149" w:rsidP="00922149">
      <w:pPr>
        <w:pStyle w:val="ListParagraph"/>
        <w:numPr>
          <w:ilvl w:val="0"/>
          <w:numId w:val="2"/>
        </w:numPr>
        <w:spacing w:after="0" w:line="360" w:lineRule="auto"/>
        <w:jc w:val="both"/>
        <w:rPr>
          <w:rFonts w:ascii="Arial" w:hAnsi="Arial" w:cs="Arial"/>
        </w:rPr>
      </w:pPr>
      <w:r w:rsidRPr="001B2761">
        <w:rPr>
          <w:rFonts w:ascii="Arial" w:hAnsi="Arial" w:cs="Arial"/>
        </w:rPr>
        <w:t>Please explain any regulatory requirements and restrictions that may apply to the proposed automation system, such as those from FERC, NERC, NPCC, etc.</w:t>
      </w:r>
    </w:p>
    <w:p w14:paraId="3A68C101" w14:textId="77777777" w:rsidR="00922149" w:rsidRPr="001B2761" w:rsidRDefault="00922149" w:rsidP="00922149">
      <w:pPr>
        <w:pStyle w:val="ListParagraph"/>
        <w:spacing w:after="0" w:line="360" w:lineRule="auto"/>
        <w:ind w:left="360"/>
        <w:jc w:val="both"/>
        <w:rPr>
          <w:rFonts w:ascii="Arial" w:hAnsi="Arial" w:cs="Arial"/>
        </w:rPr>
      </w:pPr>
    </w:p>
    <w:p w14:paraId="5FC115A2" w14:textId="77777777" w:rsidR="00922149" w:rsidRPr="001B2761" w:rsidRDefault="00922149" w:rsidP="00922149">
      <w:pPr>
        <w:pStyle w:val="ListParagraph"/>
        <w:numPr>
          <w:ilvl w:val="0"/>
          <w:numId w:val="23"/>
        </w:numPr>
        <w:spacing w:after="0" w:line="360" w:lineRule="auto"/>
        <w:jc w:val="both"/>
        <w:rPr>
          <w:rFonts w:ascii="Arial" w:hAnsi="Arial" w:cs="Arial"/>
        </w:rPr>
      </w:pPr>
    </w:p>
    <w:p w14:paraId="0D67D2A1" w14:textId="77777777" w:rsidR="00922149" w:rsidRPr="001B2761" w:rsidRDefault="00922149" w:rsidP="00922149">
      <w:pPr>
        <w:spacing w:after="0" w:line="360" w:lineRule="auto"/>
        <w:jc w:val="both"/>
        <w:rPr>
          <w:rFonts w:ascii="Arial" w:hAnsi="Arial" w:cs="Arial"/>
        </w:rPr>
      </w:pPr>
      <w:r w:rsidRPr="001B2761">
        <w:rPr>
          <w:rFonts w:ascii="Arial" w:hAnsi="Arial" w:cs="Arial"/>
        </w:rPr>
        <w:t xml:space="preserve">In </w:t>
      </w:r>
      <w:r>
        <w:rPr>
          <w:rFonts w:ascii="Arial" w:hAnsi="Arial" w:cs="Arial"/>
        </w:rPr>
        <w:t xml:space="preserve">the </w:t>
      </w:r>
      <w:r w:rsidRPr="001B2761">
        <w:rPr>
          <w:rFonts w:ascii="Arial" w:hAnsi="Arial" w:cs="Arial"/>
        </w:rPr>
        <w:t>Description, NS Power noted that “The third technology solution is an Outage Request Platform that will automate the process for requesting, analyzing, and prioritizing planned outages related to the NS Power Transmission, Substation, Generation and Telecommunications assets. The current management of planned outages is a manual process utilizing limited SharePoint functionalities. This implementation will help to support anticipated future system complexities.”</w:t>
      </w:r>
    </w:p>
    <w:p w14:paraId="630817BE" w14:textId="77777777" w:rsidR="00922149" w:rsidRPr="001B2761" w:rsidRDefault="00922149" w:rsidP="00922149">
      <w:pPr>
        <w:pStyle w:val="ListParagraph"/>
        <w:numPr>
          <w:ilvl w:val="0"/>
          <w:numId w:val="24"/>
        </w:numPr>
        <w:spacing w:after="0" w:line="360" w:lineRule="auto"/>
        <w:jc w:val="both"/>
        <w:rPr>
          <w:rFonts w:ascii="Arial" w:hAnsi="Arial" w:cs="Arial"/>
        </w:rPr>
      </w:pPr>
      <w:r>
        <w:rPr>
          <w:rFonts w:ascii="Arial" w:hAnsi="Arial" w:cs="Arial"/>
        </w:rPr>
        <w:t>Please explain the possible impact to customers and NS Power’s overall reliability performance.</w:t>
      </w:r>
    </w:p>
    <w:p w14:paraId="4883C923" w14:textId="77777777" w:rsidR="00922149" w:rsidRPr="001B2761" w:rsidRDefault="00922149" w:rsidP="00922149">
      <w:pPr>
        <w:spacing w:after="0" w:line="360" w:lineRule="auto"/>
        <w:jc w:val="both"/>
        <w:rPr>
          <w:rFonts w:ascii="Arial" w:hAnsi="Arial" w:cs="Arial"/>
        </w:rPr>
      </w:pPr>
    </w:p>
    <w:p w14:paraId="02C819E3" w14:textId="77777777" w:rsidR="00922149" w:rsidRPr="001B2761" w:rsidRDefault="00922149" w:rsidP="00922149">
      <w:pPr>
        <w:pStyle w:val="ListParagraph"/>
        <w:numPr>
          <w:ilvl w:val="0"/>
          <w:numId w:val="23"/>
        </w:numPr>
        <w:spacing w:after="0" w:line="360" w:lineRule="auto"/>
        <w:jc w:val="both"/>
        <w:rPr>
          <w:rFonts w:ascii="Arial" w:hAnsi="Arial" w:cs="Arial"/>
        </w:rPr>
      </w:pPr>
    </w:p>
    <w:p w14:paraId="5195C898" w14:textId="77777777" w:rsidR="00922149" w:rsidRDefault="00922149" w:rsidP="00922149">
      <w:pPr>
        <w:pStyle w:val="ListParagraph"/>
        <w:spacing w:after="0" w:line="360" w:lineRule="auto"/>
        <w:ind w:left="0"/>
        <w:jc w:val="both"/>
        <w:rPr>
          <w:rFonts w:ascii="Arial" w:hAnsi="Arial" w:cs="Arial"/>
        </w:rPr>
      </w:pPr>
      <w:r w:rsidRPr="001B2761">
        <w:rPr>
          <w:rFonts w:ascii="Arial" w:hAnsi="Arial" w:cs="Arial"/>
        </w:rPr>
        <w:t xml:space="preserve">Please explain how the proposed </w:t>
      </w:r>
      <w:r>
        <w:rPr>
          <w:rFonts w:ascii="Arial" w:hAnsi="Arial" w:cs="Arial"/>
        </w:rPr>
        <w:t>new technology solutions</w:t>
      </w:r>
      <w:r w:rsidRPr="001B2761">
        <w:rPr>
          <w:rFonts w:ascii="Arial" w:hAnsi="Arial" w:cs="Arial"/>
        </w:rPr>
        <w:t xml:space="preserve"> correlate to the Evergreen IRP and NS Power’s progress to the 2030 renewable electricity target.</w:t>
      </w:r>
    </w:p>
    <w:p w14:paraId="7A3D52B9" w14:textId="77777777" w:rsidR="00922149" w:rsidRDefault="00922149" w:rsidP="00922149">
      <w:pPr>
        <w:pStyle w:val="ListParagraph"/>
        <w:spacing w:after="0" w:line="360" w:lineRule="auto"/>
        <w:ind w:left="0"/>
        <w:jc w:val="both"/>
        <w:rPr>
          <w:rFonts w:ascii="Arial" w:hAnsi="Arial" w:cs="Arial"/>
        </w:rPr>
      </w:pPr>
    </w:p>
    <w:p w14:paraId="1D9B7C72" w14:textId="77777777" w:rsidR="00922149" w:rsidRDefault="00922149" w:rsidP="00922149">
      <w:pPr>
        <w:pStyle w:val="ListParagraph"/>
        <w:numPr>
          <w:ilvl w:val="0"/>
          <w:numId w:val="23"/>
        </w:numPr>
        <w:spacing w:after="0" w:line="360" w:lineRule="auto"/>
        <w:jc w:val="both"/>
        <w:rPr>
          <w:rFonts w:ascii="Arial" w:hAnsi="Arial" w:cs="Arial"/>
        </w:rPr>
      </w:pPr>
    </w:p>
    <w:p w14:paraId="7101D0FE" w14:textId="77777777" w:rsidR="00922149" w:rsidRPr="001B2761" w:rsidRDefault="00922149" w:rsidP="00922149">
      <w:pPr>
        <w:spacing w:after="0" w:line="360" w:lineRule="auto"/>
        <w:jc w:val="both"/>
        <w:rPr>
          <w:rFonts w:ascii="Arial" w:hAnsi="Arial" w:cs="Arial"/>
        </w:rPr>
      </w:pPr>
      <w:r w:rsidRPr="001B2761">
        <w:rPr>
          <w:rFonts w:ascii="Arial" w:hAnsi="Arial" w:cs="Arial"/>
        </w:rPr>
        <w:t xml:space="preserve">In </w:t>
      </w:r>
      <w:r>
        <w:rPr>
          <w:rFonts w:ascii="Arial" w:hAnsi="Arial" w:cs="Arial"/>
        </w:rPr>
        <w:t xml:space="preserve">the </w:t>
      </w:r>
      <w:r w:rsidRPr="001B2761">
        <w:rPr>
          <w:rFonts w:ascii="Arial" w:hAnsi="Arial" w:cs="Arial"/>
        </w:rPr>
        <w:t>Description, NS Power mentioned that the 2018-2019 Fam Audit Dispatch Study (M09548) recommended the development of the tools. NS Power noted that “This project includes deliverables designed to support the implementation of those recommendations through the noted software, as well as the development of new and enhanced interfaces, business processes, and stakeholder communications.”</w:t>
      </w:r>
    </w:p>
    <w:p w14:paraId="6DBB8739" w14:textId="77777777" w:rsidR="00922149" w:rsidRDefault="00922149" w:rsidP="001F3ECE">
      <w:pPr>
        <w:pStyle w:val="ListParagraph"/>
        <w:numPr>
          <w:ilvl w:val="0"/>
          <w:numId w:val="30"/>
        </w:numPr>
        <w:spacing w:after="0" w:line="360" w:lineRule="auto"/>
        <w:jc w:val="both"/>
        <w:rPr>
          <w:rFonts w:ascii="Arial" w:hAnsi="Arial" w:cs="Arial"/>
        </w:rPr>
      </w:pPr>
      <w:r w:rsidRPr="00C703C5">
        <w:rPr>
          <w:rFonts w:ascii="Arial" w:hAnsi="Arial" w:cs="Arial"/>
        </w:rPr>
        <w:t>Please provide a detailed explanation of the deliverables and describe how each of the proposed technology solutions support the deliverables.</w:t>
      </w:r>
    </w:p>
    <w:p w14:paraId="4E3F85B9" w14:textId="77777777" w:rsidR="00922149" w:rsidRPr="00C703C5" w:rsidRDefault="00922149" w:rsidP="001F3ECE">
      <w:pPr>
        <w:pStyle w:val="ListParagraph"/>
        <w:numPr>
          <w:ilvl w:val="0"/>
          <w:numId w:val="30"/>
        </w:numPr>
        <w:spacing w:after="0" w:line="360" w:lineRule="auto"/>
        <w:jc w:val="both"/>
        <w:rPr>
          <w:rFonts w:ascii="Arial" w:hAnsi="Arial" w:cs="Arial"/>
        </w:rPr>
      </w:pPr>
      <w:r>
        <w:rPr>
          <w:rFonts w:ascii="Arial" w:hAnsi="Arial" w:cs="Arial"/>
        </w:rPr>
        <w:t>Please provide a list of the Matter numbers for each update to the Board about the FAM Audit Dispatch Study and the Dispatch Study Action Plan.</w:t>
      </w:r>
    </w:p>
    <w:p w14:paraId="75F9F953" w14:textId="77777777" w:rsidR="00922149" w:rsidRPr="001B2761" w:rsidRDefault="00922149" w:rsidP="00922149">
      <w:pPr>
        <w:pStyle w:val="ListParagraph"/>
        <w:spacing w:after="0" w:line="360" w:lineRule="auto"/>
        <w:ind w:left="0"/>
        <w:jc w:val="both"/>
        <w:rPr>
          <w:rFonts w:ascii="Arial" w:hAnsi="Arial" w:cs="Arial"/>
        </w:rPr>
      </w:pPr>
    </w:p>
    <w:p w14:paraId="11DECD4E" w14:textId="77777777" w:rsidR="00922149" w:rsidRPr="001B2761" w:rsidRDefault="00922149" w:rsidP="00922149">
      <w:pPr>
        <w:pStyle w:val="ListParagraph"/>
        <w:numPr>
          <w:ilvl w:val="0"/>
          <w:numId w:val="23"/>
        </w:numPr>
        <w:spacing w:after="0" w:line="360" w:lineRule="auto"/>
        <w:jc w:val="both"/>
        <w:rPr>
          <w:rFonts w:ascii="Arial" w:hAnsi="Arial" w:cs="Arial"/>
        </w:rPr>
      </w:pPr>
    </w:p>
    <w:p w14:paraId="2B76EF65" w14:textId="77777777" w:rsidR="00922149" w:rsidRPr="001B2761" w:rsidRDefault="00922149" w:rsidP="00922149">
      <w:pPr>
        <w:spacing w:after="0" w:line="360" w:lineRule="auto"/>
        <w:jc w:val="both"/>
        <w:rPr>
          <w:rFonts w:ascii="Arial" w:hAnsi="Arial" w:cs="Arial"/>
        </w:rPr>
      </w:pPr>
      <w:r w:rsidRPr="001B2761">
        <w:rPr>
          <w:rFonts w:ascii="Arial" w:hAnsi="Arial" w:cs="Arial"/>
        </w:rPr>
        <w:t>Please explain the operational challenges encountered by NS Power ECC and why the proposed new technology solutions are the most effective solution.</w:t>
      </w:r>
    </w:p>
    <w:p w14:paraId="0CCAC92A" w14:textId="77777777" w:rsidR="00922149" w:rsidRPr="001B2761" w:rsidRDefault="00922149" w:rsidP="001F3ECE">
      <w:pPr>
        <w:pStyle w:val="ListParagraph"/>
        <w:numPr>
          <w:ilvl w:val="0"/>
          <w:numId w:val="39"/>
        </w:numPr>
        <w:spacing w:after="0" w:line="360" w:lineRule="auto"/>
        <w:jc w:val="both"/>
        <w:rPr>
          <w:rFonts w:ascii="Arial" w:hAnsi="Arial" w:cs="Arial"/>
        </w:rPr>
      </w:pPr>
      <w:r w:rsidRPr="001B2761">
        <w:rPr>
          <w:rFonts w:ascii="Arial" w:hAnsi="Arial" w:cs="Arial"/>
        </w:rPr>
        <w:lastRenderedPageBreak/>
        <w:t>Compare the current process with the proposed combination of “new technology solutions” and “revised business processes” and explain how the portal resolves existing system issues.</w:t>
      </w:r>
    </w:p>
    <w:p w14:paraId="5A941112" w14:textId="77777777" w:rsidR="00922149" w:rsidRPr="001B2761" w:rsidRDefault="00922149" w:rsidP="001F3ECE">
      <w:pPr>
        <w:pStyle w:val="ListParagraph"/>
        <w:numPr>
          <w:ilvl w:val="0"/>
          <w:numId w:val="39"/>
        </w:numPr>
        <w:spacing w:after="0" w:line="360" w:lineRule="auto"/>
        <w:jc w:val="both"/>
        <w:rPr>
          <w:rFonts w:ascii="Arial" w:hAnsi="Arial" w:cs="Arial"/>
        </w:rPr>
      </w:pPr>
      <w:r w:rsidRPr="001B2761">
        <w:rPr>
          <w:rFonts w:ascii="Arial" w:hAnsi="Arial" w:cs="Arial"/>
        </w:rPr>
        <w:t>Please provide a copy of all reports or other documents that provide support for this project.</w:t>
      </w:r>
    </w:p>
    <w:p w14:paraId="7D5FBDF2" w14:textId="77777777" w:rsidR="00922149" w:rsidRPr="001B2761" w:rsidRDefault="00922149" w:rsidP="00922149">
      <w:pPr>
        <w:spacing w:after="0" w:line="360" w:lineRule="auto"/>
        <w:jc w:val="both"/>
        <w:rPr>
          <w:rFonts w:ascii="Arial" w:hAnsi="Arial" w:cs="Arial"/>
        </w:rPr>
      </w:pPr>
    </w:p>
    <w:p w14:paraId="5D06E805" w14:textId="77777777" w:rsidR="00922149" w:rsidRPr="001B2761" w:rsidRDefault="00922149" w:rsidP="00922149">
      <w:pPr>
        <w:pStyle w:val="ListParagraph"/>
        <w:numPr>
          <w:ilvl w:val="0"/>
          <w:numId w:val="23"/>
        </w:numPr>
        <w:spacing w:after="0" w:line="360" w:lineRule="auto"/>
        <w:jc w:val="both"/>
        <w:rPr>
          <w:rFonts w:ascii="Arial" w:hAnsi="Arial" w:cs="Arial"/>
        </w:rPr>
      </w:pPr>
    </w:p>
    <w:p w14:paraId="6CFFF270" w14:textId="77777777" w:rsidR="00922149" w:rsidRDefault="00922149" w:rsidP="00922149">
      <w:pPr>
        <w:pStyle w:val="ListParagraph"/>
        <w:numPr>
          <w:ilvl w:val="0"/>
          <w:numId w:val="25"/>
        </w:numPr>
        <w:spacing w:after="0" w:line="360" w:lineRule="auto"/>
        <w:jc w:val="both"/>
        <w:rPr>
          <w:rFonts w:ascii="Arial" w:hAnsi="Arial" w:cs="Arial"/>
        </w:rPr>
      </w:pPr>
      <w:r w:rsidRPr="001B2761">
        <w:rPr>
          <w:rFonts w:ascii="Arial" w:hAnsi="Arial" w:cs="Arial"/>
        </w:rPr>
        <w:t xml:space="preserve">Please explain the </w:t>
      </w:r>
      <w:r>
        <w:rPr>
          <w:rFonts w:ascii="Arial" w:hAnsi="Arial" w:cs="Arial"/>
        </w:rPr>
        <w:t>differences</w:t>
      </w:r>
      <w:r w:rsidRPr="001B2761">
        <w:rPr>
          <w:rFonts w:ascii="Arial" w:hAnsi="Arial" w:cs="Arial"/>
        </w:rPr>
        <w:t xml:space="preserve"> between the proposed optimization tools in </w:t>
      </w:r>
      <w:r>
        <w:rPr>
          <w:rFonts w:ascii="Arial" w:hAnsi="Arial" w:cs="Arial"/>
        </w:rPr>
        <w:t xml:space="preserve">the </w:t>
      </w:r>
      <w:r w:rsidRPr="001B2761">
        <w:rPr>
          <w:rFonts w:ascii="Arial" w:hAnsi="Arial" w:cs="Arial"/>
        </w:rPr>
        <w:t>current application and C0053696, Energy Control Centre Wind Integration Project (M12593).</w:t>
      </w:r>
    </w:p>
    <w:p w14:paraId="32049EBC" w14:textId="77777777" w:rsidR="00922149" w:rsidRPr="001B2761" w:rsidRDefault="00922149" w:rsidP="00922149">
      <w:pPr>
        <w:pStyle w:val="ListParagraph"/>
        <w:numPr>
          <w:ilvl w:val="0"/>
          <w:numId w:val="25"/>
        </w:numPr>
        <w:spacing w:after="0" w:line="360" w:lineRule="auto"/>
        <w:jc w:val="both"/>
        <w:rPr>
          <w:rFonts w:ascii="Arial" w:hAnsi="Arial" w:cs="Arial"/>
        </w:rPr>
      </w:pPr>
      <w:r>
        <w:rPr>
          <w:rFonts w:ascii="Arial" w:hAnsi="Arial" w:cs="Arial"/>
        </w:rPr>
        <w:t>Please explain whether the two optimization tools/systems referenced in part (a) are interconnected. If so, how would they work together? If not, why not? How are the readings and data from the two respective tools considered and applied in an efficient manner?</w:t>
      </w:r>
    </w:p>
    <w:p w14:paraId="764A696F" w14:textId="77777777" w:rsidR="00922149" w:rsidRPr="001B2761" w:rsidRDefault="00922149" w:rsidP="00922149">
      <w:pPr>
        <w:pStyle w:val="ListParagraph"/>
        <w:numPr>
          <w:ilvl w:val="0"/>
          <w:numId w:val="25"/>
        </w:numPr>
        <w:spacing w:after="0" w:line="360" w:lineRule="auto"/>
        <w:jc w:val="both"/>
        <w:rPr>
          <w:rFonts w:ascii="Arial" w:hAnsi="Arial" w:cs="Arial"/>
        </w:rPr>
      </w:pPr>
      <w:r w:rsidRPr="001B2761">
        <w:rPr>
          <w:rFonts w:ascii="Arial" w:hAnsi="Arial" w:cs="Arial"/>
        </w:rPr>
        <w:t xml:space="preserve">Please confirm </w:t>
      </w:r>
      <w:r>
        <w:rPr>
          <w:rFonts w:ascii="Arial" w:hAnsi="Arial" w:cs="Arial"/>
        </w:rPr>
        <w:t xml:space="preserve">that the two </w:t>
      </w:r>
      <w:r w:rsidRPr="001B2761">
        <w:rPr>
          <w:rFonts w:ascii="Arial" w:hAnsi="Arial" w:cs="Arial"/>
        </w:rPr>
        <w:t>proposals are not duplicated.</w:t>
      </w:r>
      <w:r>
        <w:rPr>
          <w:rFonts w:ascii="Arial" w:hAnsi="Arial" w:cs="Arial"/>
        </w:rPr>
        <w:t xml:space="preserve"> In other words, should both components of the two applications have been part of one project?</w:t>
      </w:r>
    </w:p>
    <w:p w14:paraId="1FBBD10B" w14:textId="77777777" w:rsidR="00922149" w:rsidRDefault="00922149" w:rsidP="00922149">
      <w:pPr>
        <w:pStyle w:val="ListParagraph"/>
        <w:numPr>
          <w:ilvl w:val="0"/>
          <w:numId w:val="25"/>
        </w:numPr>
        <w:spacing w:after="0" w:line="360" w:lineRule="auto"/>
        <w:jc w:val="both"/>
        <w:rPr>
          <w:rFonts w:ascii="Arial" w:hAnsi="Arial" w:cs="Arial"/>
        </w:rPr>
      </w:pPr>
      <w:r w:rsidRPr="001B2761">
        <w:rPr>
          <w:rFonts w:ascii="Arial" w:hAnsi="Arial" w:cs="Arial"/>
        </w:rPr>
        <w:t xml:space="preserve">Please explain why NS Power did not combine both </w:t>
      </w:r>
      <w:r>
        <w:rPr>
          <w:rFonts w:ascii="Arial" w:hAnsi="Arial" w:cs="Arial"/>
        </w:rPr>
        <w:t xml:space="preserve">capital </w:t>
      </w:r>
      <w:r w:rsidRPr="001B2761">
        <w:rPr>
          <w:rFonts w:ascii="Arial" w:hAnsi="Arial" w:cs="Arial"/>
        </w:rPr>
        <w:t xml:space="preserve">applications. </w:t>
      </w:r>
    </w:p>
    <w:p w14:paraId="034F6772" w14:textId="77777777" w:rsidR="00922149" w:rsidRPr="001B2761" w:rsidRDefault="00922149" w:rsidP="00922149">
      <w:pPr>
        <w:spacing w:after="0" w:line="360" w:lineRule="auto"/>
        <w:jc w:val="both"/>
        <w:rPr>
          <w:rFonts w:ascii="Arial" w:hAnsi="Arial" w:cs="Arial"/>
        </w:rPr>
      </w:pPr>
    </w:p>
    <w:p w14:paraId="184028BA" w14:textId="77777777" w:rsidR="00922149" w:rsidRPr="001B2761" w:rsidRDefault="00922149" w:rsidP="00922149">
      <w:pPr>
        <w:pStyle w:val="ListParagraph"/>
        <w:numPr>
          <w:ilvl w:val="0"/>
          <w:numId w:val="23"/>
        </w:numPr>
        <w:spacing w:after="0" w:line="360" w:lineRule="auto"/>
        <w:jc w:val="both"/>
        <w:rPr>
          <w:rFonts w:ascii="Arial" w:hAnsi="Arial" w:cs="Arial"/>
        </w:rPr>
      </w:pPr>
    </w:p>
    <w:p w14:paraId="706736C5" w14:textId="77777777" w:rsidR="00922149" w:rsidRPr="001B2761" w:rsidRDefault="00922149" w:rsidP="00922149">
      <w:pPr>
        <w:spacing w:after="0" w:line="360" w:lineRule="auto"/>
        <w:jc w:val="both"/>
        <w:rPr>
          <w:rFonts w:ascii="Arial" w:hAnsi="Arial" w:cs="Arial"/>
        </w:rPr>
      </w:pPr>
      <w:r w:rsidRPr="001B2761">
        <w:rPr>
          <w:rFonts w:ascii="Arial" w:hAnsi="Arial" w:cs="Arial"/>
        </w:rPr>
        <w:t>Has a Request for Proposals (RFP) been issued for the supply of the proposed system?</w:t>
      </w:r>
    </w:p>
    <w:p w14:paraId="42AD142F" w14:textId="77777777" w:rsidR="00922149" w:rsidRPr="001B2761" w:rsidRDefault="00922149" w:rsidP="00922149">
      <w:pPr>
        <w:pStyle w:val="ListParagraph"/>
        <w:numPr>
          <w:ilvl w:val="0"/>
          <w:numId w:val="15"/>
        </w:numPr>
        <w:spacing w:after="0" w:line="360" w:lineRule="auto"/>
        <w:jc w:val="both"/>
        <w:rPr>
          <w:rFonts w:ascii="Arial" w:hAnsi="Arial" w:cs="Arial"/>
        </w:rPr>
      </w:pPr>
      <w:r w:rsidRPr="001B2761">
        <w:rPr>
          <w:rFonts w:ascii="Arial" w:hAnsi="Arial" w:cs="Arial"/>
        </w:rPr>
        <w:t>If so, please provide a summary of the results.</w:t>
      </w:r>
    </w:p>
    <w:p w14:paraId="04EC2938" w14:textId="77777777" w:rsidR="00922149" w:rsidRPr="001B2761" w:rsidRDefault="00922149" w:rsidP="00922149">
      <w:pPr>
        <w:pStyle w:val="ListParagraph"/>
        <w:numPr>
          <w:ilvl w:val="0"/>
          <w:numId w:val="15"/>
        </w:numPr>
        <w:spacing w:after="0" w:line="360" w:lineRule="auto"/>
        <w:jc w:val="both"/>
        <w:rPr>
          <w:rFonts w:ascii="Arial" w:hAnsi="Arial" w:cs="Arial"/>
        </w:rPr>
      </w:pPr>
      <w:r w:rsidRPr="001B2761">
        <w:rPr>
          <w:rFonts w:ascii="Arial" w:hAnsi="Arial" w:cs="Arial"/>
        </w:rPr>
        <w:t>If not, when will an RFP be issued?</w:t>
      </w:r>
    </w:p>
    <w:p w14:paraId="72F5EA29" w14:textId="77777777" w:rsidR="00922149" w:rsidRPr="001B2761" w:rsidRDefault="00922149" w:rsidP="00922149">
      <w:pPr>
        <w:pStyle w:val="ListParagraph"/>
        <w:numPr>
          <w:ilvl w:val="0"/>
          <w:numId w:val="15"/>
        </w:numPr>
        <w:spacing w:after="0" w:line="360" w:lineRule="auto"/>
        <w:jc w:val="both"/>
        <w:rPr>
          <w:rFonts w:ascii="Arial" w:hAnsi="Arial" w:cs="Arial"/>
        </w:rPr>
      </w:pPr>
      <w:r w:rsidRPr="001B2761">
        <w:rPr>
          <w:rFonts w:ascii="Arial" w:hAnsi="Arial" w:cs="Arial"/>
        </w:rPr>
        <w:t>Or please explain why an RFP is not required.</w:t>
      </w:r>
      <w:r>
        <w:rPr>
          <w:rFonts w:ascii="Arial" w:hAnsi="Arial" w:cs="Arial"/>
        </w:rPr>
        <w:t xml:space="preserve"> </w:t>
      </w:r>
    </w:p>
    <w:p w14:paraId="5F251629" w14:textId="77777777" w:rsidR="00922149" w:rsidRDefault="00922149" w:rsidP="00922149">
      <w:pPr>
        <w:rPr>
          <w:rFonts w:ascii="Arial" w:hAnsi="Arial" w:cs="Arial"/>
        </w:rPr>
      </w:pPr>
    </w:p>
    <w:p w14:paraId="2CD0190F" w14:textId="77777777" w:rsidR="00922149" w:rsidRPr="001B2761" w:rsidRDefault="00922149" w:rsidP="00922149">
      <w:pPr>
        <w:pStyle w:val="ListParagraph"/>
        <w:numPr>
          <w:ilvl w:val="0"/>
          <w:numId w:val="23"/>
        </w:numPr>
        <w:spacing w:after="0" w:line="360" w:lineRule="auto"/>
        <w:jc w:val="both"/>
        <w:rPr>
          <w:rFonts w:ascii="Arial" w:hAnsi="Arial" w:cs="Arial"/>
        </w:rPr>
      </w:pPr>
    </w:p>
    <w:p w14:paraId="465E1915" w14:textId="51ACAD04" w:rsidR="00922149" w:rsidRPr="001B2761" w:rsidRDefault="00922149" w:rsidP="00922149">
      <w:pPr>
        <w:spacing w:after="0" w:line="360" w:lineRule="auto"/>
        <w:jc w:val="both"/>
        <w:rPr>
          <w:rFonts w:ascii="Arial" w:hAnsi="Arial" w:cs="Arial"/>
        </w:rPr>
      </w:pPr>
      <w:r w:rsidRPr="001B2761">
        <w:rPr>
          <w:rFonts w:ascii="Arial" w:hAnsi="Arial" w:cs="Arial"/>
        </w:rPr>
        <w:t>Please indicate whether NS Power or NSIESO</w:t>
      </w:r>
      <w:r>
        <w:rPr>
          <w:rFonts w:ascii="Arial" w:hAnsi="Arial" w:cs="Arial"/>
        </w:rPr>
        <w:t>, or both,</w:t>
      </w:r>
      <w:r w:rsidRPr="001B2761">
        <w:rPr>
          <w:rFonts w:ascii="Arial" w:hAnsi="Arial" w:cs="Arial"/>
        </w:rPr>
        <w:t xml:space="preserve"> will </w:t>
      </w:r>
      <w:r>
        <w:rPr>
          <w:rFonts w:ascii="Arial" w:hAnsi="Arial" w:cs="Arial"/>
        </w:rPr>
        <w:t xml:space="preserve">ultimately </w:t>
      </w:r>
      <w:r w:rsidRPr="001B2761">
        <w:rPr>
          <w:rFonts w:ascii="Arial" w:hAnsi="Arial" w:cs="Arial"/>
        </w:rPr>
        <w:t>be the user of each new technology.</w:t>
      </w:r>
    </w:p>
    <w:p w14:paraId="22F52328" w14:textId="77777777" w:rsidR="00922149" w:rsidRPr="001B2761" w:rsidRDefault="00922149" w:rsidP="00922149">
      <w:pPr>
        <w:pStyle w:val="ListParagraph"/>
        <w:numPr>
          <w:ilvl w:val="0"/>
          <w:numId w:val="26"/>
        </w:numPr>
        <w:spacing w:after="0" w:line="360" w:lineRule="auto"/>
        <w:jc w:val="both"/>
        <w:rPr>
          <w:rFonts w:ascii="Arial" w:hAnsi="Arial" w:cs="Arial"/>
        </w:rPr>
      </w:pPr>
      <w:r w:rsidRPr="001B2761">
        <w:rPr>
          <w:rFonts w:ascii="Arial" w:hAnsi="Arial" w:cs="Arial"/>
        </w:rPr>
        <w:t>Please explain whether NSIESO has been notified or involved in the proposed project and the nature of its involvement.</w:t>
      </w:r>
    </w:p>
    <w:p w14:paraId="315277EB" w14:textId="77777777" w:rsidR="00922149" w:rsidRPr="001B2761" w:rsidRDefault="00922149" w:rsidP="00922149">
      <w:pPr>
        <w:pStyle w:val="ListParagraph"/>
        <w:numPr>
          <w:ilvl w:val="0"/>
          <w:numId w:val="26"/>
        </w:numPr>
        <w:spacing w:after="0" w:line="360" w:lineRule="auto"/>
        <w:jc w:val="both"/>
        <w:rPr>
          <w:rFonts w:ascii="Arial" w:hAnsi="Arial" w:cs="Arial"/>
        </w:rPr>
      </w:pPr>
      <w:r w:rsidRPr="001B2761">
        <w:rPr>
          <w:rFonts w:ascii="Arial" w:hAnsi="Arial" w:cs="Arial"/>
        </w:rPr>
        <w:t xml:space="preserve">If it is shared by both, please explain the method and the associated costs. </w:t>
      </w:r>
    </w:p>
    <w:p w14:paraId="43CF49AA" w14:textId="77777777" w:rsidR="00922149" w:rsidRPr="001B2761" w:rsidRDefault="00922149" w:rsidP="00922149">
      <w:pPr>
        <w:pStyle w:val="ListParagraph"/>
        <w:numPr>
          <w:ilvl w:val="0"/>
          <w:numId w:val="26"/>
        </w:numPr>
        <w:spacing w:after="0" w:line="360" w:lineRule="auto"/>
        <w:jc w:val="both"/>
        <w:rPr>
          <w:rFonts w:ascii="Arial" w:hAnsi="Arial" w:cs="Arial"/>
        </w:rPr>
      </w:pPr>
      <w:r w:rsidRPr="001B2761">
        <w:rPr>
          <w:rFonts w:ascii="Arial" w:hAnsi="Arial" w:cs="Arial"/>
        </w:rPr>
        <w:t>If NSIESO is the only user, please explain NS Power’s plan to transfer the assets and indicate any training requirements for NSIESO.</w:t>
      </w:r>
    </w:p>
    <w:p w14:paraId="0249C9B1" w14:textId="77777777" w:rsidR="00922149" w:rsidRPr="001B2761" w:rsidRDefault="00922149" w:rsidP="00922149">
      <w:pPr>
        <w:pStyle w:val="ListParagraph"/>
        <w:numPr>
          <w:ilvl w:val="0"/>
          <w:numId w:val="26"/>
        </w:numPr>
        <w:spacing w:after="0" w:line="360" w:lineRule="auto"/>
        <w:jc w:val="both"/>
        <w:rPr>
          <w:rFonts w:ascii="Arial" w:hAnsi="Arial" w:cs="Arial"/>
        </w:rPr>
      </w:pPr>
      <w:r w:rsidRPr="001B2761">
        <w:rPr>
          <w:rFonts w:ascii="Arial" w:hAnsi="Arial" w:cs="Arial"/>
        </w:rPr>
        <w:t>If NS Power is the only user, please explain why.</w:t>
      </w:r>
    </w:p>
    <w:p w14:paraId="63CB30FD" w14:textId="77777777" w:rsidR="00922149" w:rsidRPr="001B2761" w:rsidRDefault="00922149" w:rsidP="00922149">
      <w:pPr>
        <w:spacing w:after="0" w:line="360" w:lineRule="auto"/>
        <w:jc w:val="both"/>
        <w:rPr>
          <w:rFonts w:ascii="Arial" w:hAnsi="Arial" w:cs="Arial"/>
        </w:rPr>
      </w:pPr>
    </w:p>
    <w:p w14:paraId="052341C4" w14:textId="77777777" w:rsidR="00922149" w:rsidRPr="001B2761" w:rsidRDefault="00922149" w:rsidP="00922149">
      <w:pPr>
        <w:pStyle w:val="ListParagraph"/>
        <w:numPr>
          <w:ilvl w:val="0"/>
          <w:numId w:val="23"/>
        </w:numPr>
        <w:spacing w:after="0" w:line="360" w:lineRule="auto"/>
        <w:jc w:val="both"/>
        <w:rPr>
          <w:rFonts w:ascii="Arial" w:hAnsi="Arial" w:cs="Arial"/>
        </w:rPr>
      </w:pPr>
    </w:p>
    <w:p w14:paraId="349EBD3E" w14:textId="77777777" w:rsidR="00922149" w:rsidRPr="001B2761" w:rsidRDefault="00922149" w:rsidP="00922149">
      <w:pPr>
        <w:pStyle w:val="ListParagraph"/>
        <w:numPr>
          <w:ilvl w:val="0"/>
          <w:numId w:val="19"/>
        </w:numPr>
        <w:spacing w:after="0" w:line="360" w:lineRule="auto"/>
        <w:jc w:val="both"/>
        <w:rPr>
          <w:rFonts w:ascii="Arial" w:hAnsi="Arial" w:cs="Arial"/>
        </w:rPr>
      </w:pPr>
      <w:r w:rsidRPr="001B2761">
        <w:rPr>
          <w:rFonts w:ascii="Arial" w:hAnsi="Arial" w:cs="Arial"/>
        </w:rPr>
        <w:t>What is the expected life</w:t>
      </w:r>
      <w:r>
        <w:rPr>
          <w:rFonts w:ascii="Arial" w:hAnsi="Arial" w:cs="Arial"/>
        </w:rPr>
        <w:t>span</w:t>
      </w:r>
      <w:r w:rsidRPr="001B2761">
        <w:rPr>
          <w:rFonts w:ascii="Arial" w:hAnsi="Arial" w:cs="Arial"/>
        </w:rPr>
        <w:t xml:space="preserve"> of each technology solution</w:t>
      </w:r>
      <w:r>
        <w:rPr>
          <w:rFonts w:ascii="Arial" w:hAnsi="Arial" w:cs="Arial"/>
        </w:rPr>
        <w:t>?</w:t>
      </w:r>
    </w:p>
    <w:p w14:paraId="48CEC079" w14:textId="77777777" w:rsidR="00922149" w:rsidRPr="001B2761" w:rsidRDefault="00922149" w:rsidP="00922149">
      <w:pPr>
        <w:pStyle w:val="ListParagraph"/>
        <w:numPr>
          <w:ilvl w:val="0"/>
          <w:numId w:val="19"/>
        </w:numPr>
        <w:spacing w:after="0" w:line="360" w:lineRule="auto"/>
        <w:jc w:val="both"/>
        <w:rPr>
          <w:rFonts w:ascii="Arial" w:hAnsi="Arial" w:cs="Arial"/>
        </w:rPr>
      </w:pPr>
      <w:r w:rsidRPr="001B2761">
        <w:rPr>
          <w:rFonts w:ascii="Arial" w:hAnsi="Arial" w:cs="Arial"/>
        </w:rPr>
        <w:t xml:space="preserve">Please explain the ongoing maintenance activities of the new technology solutions and the expected lifecycle. </w:t>
      </w:r>
    </w:p>
    <w:p w14:paraId="3EBAD0B4" w14:textId="77777777" w:rsidR="00922149" w:rsidRPr="001B2761" w:rsidRDefault="00922149" w:rsidP="00922149">
      <w:pPr>
        <w:pStyle w:val="ListParagraph"/>
        <w:numPr>
          <w:ilvl w:val="0"/>
          <w:numId w:val="19"/>
        </w:numPr>
        <w:spacing w:after="0" w:line="360" w:lineRule="auto"/>
        <w:jc w:val="both"/>
        <w:rPr>
          <w:rFonts w:ascii="Arial" w:hAnsi="Arial" w:cs="Arial"/>
        </w:rPr>
      </w:pPr>
      <w:r w:rsidRPr="001B2761">
        <w:rPr>
          <w:rFonts w:ascii="Arial" w:hAnsi="Arial" w:cs="Arial"/>
        </w:rPr>
        <w:lastRenderedPageBreak/>
        <w:t>Please indicate who would perform these maintenance tasks, whether they would be performed internally by NS Power or by external consultants.</w:t>
      </w:r>
    </w:p>
    <w:p w14:paraId="1FE54EB4" w14:textId="77777777" w:rsidR="00922149" w:rsidRDefault="00922149" w:rsidP="00922149">
      <w:pPr>
        <w:pStyle w:val="ListParagraph"/>
        <w:numPr>
          <w:ilvl w:val="0"/>
          <w:numId w:val="19"/>
        </w:numPr>
        <w:spacing w:after="0" w:line="360" w:lineRule="auto"/>
        <w:jc w:val="both"/>
        <w:rPr>
          <w:rFonts w:ascii="Arial" w:hAnsi="Arial" w:cs="Arial"/>
        </w:rPr>
      </w:pPr>
      <w:r w:rsidRPr="001B2761">
        <w:rPr>
          <w:rFonts w:ascii="Arial" w:hAnsi="Arial" w:cs="Arial"/>
        </w:rPr>
        <w:t>Please explain the operational costs for the proposed automation software, including but not limited to maintenance and support costs, software hosting costs, licensing costs, third party services, administration fees, etc.</w:t>
      </w:r>
    </w:p>
    <w:p w14:paraId="3B09038B" w14:textId="77777777" w:rsidR="00922149" w:rsidRPr="001B2761" w:rsidRDefault="00922149" w:rsidP="00922149">
      <w:pPr>
        <w:pStyle w:val="ListParagraph"/>
        <w:spacing w:after="0" w:line="360" w:lineRule="auto"/>
        <w:ind w:left="360"/>
        <w:jc w:val="both"/>
        <w:rPr>
          <w:rFonts w:ascii="Arial" w:hAnsi="Arial" w:cs="Arial"/>
        </w:rPr>
      </w:pPr>
    </w:p>
    <w:p w14:paraId="63D9AF28" w14:textId="77777777" w:rsidR="00922149" w:rsidRPr="001B2761" w:rsidRDefault="00922149" w:rsidP="00922149">
      <w:pPr>
        <w:pStyle w:val="ListParagraph"/>
        <w:numPr>
          <w:ilvl w:val="0"/>
          <w:numId w:val="23"/>
        </w:numPr>
        <w:spacing w:after="0" w:line="360" w:lineRule="auto"/>
        <w:jc w:val="both"/>
        <w:rPr>
          <w:rFonts w:ascii="Arial" w:hAnsi="Arial" w:cs="Arial"/>
        </w:rPr>
      </w:pPr>
    </w:p>
    <w:p w14:paraId="31216C32" w14:textId="5138B9CD" w:rsidR="00922149" w:rsidRPr="001F3ECE" w:rsidRDefault="00922149" w:rsidP="001F3ECE">
      <w:pPr>
        <w:pStyle w:val="ListParagraph"/>
        <w:numPr>
          <w:ilvl w:val="0"/>
          <w:numId w:val="38"/>
        </w:numPr>
        <w:spacing w:after="0" w:line="360" w:lineRule="auto"/>
        <w:jc w:val="both"/>
        <w:rPr>
          <w:rFonts w:ascii="Arial" w:hAnsi="Arial" w:cs="Arial"/>
        </w:rPr>
      </w:pPr>
      <w:r w:rsidRPr="001F3ECE">
        <w:rPr>
          <w:rFonts w:ascii="Arial" w:hAnsi="Arial" w:cs="Arial"/>
        </w:rPr>
        <w:t>Will the new systems in this application reduce the overall operational costs of the Energy Control Centre? If a financial analysis has been prepared on the impact of the new optimization tools, please provide it.</w:t>
      </w:r>
    </w:p>
    <w:p w14:paraId="6A408BC2" w14:textId="063F97C3" w:rsidR="00922149" w:rsidRPr="00C02BE8" w:rsidRDefault="00922149" w:rsidP="001F3ECE">
      <w:pPr>
        <w:pStyle w:val="ListParagraph"/>
        <w:numPr>
          <w:ilvl w:val="0"/>
          <w:numId w:val="38"/>
        </w:numPr>
        <w:spacing w:after="0" w:line="360" w:lineRule="auto"/>
        <w:jc w:val="both"/>
        <w:rPr>
          <w:rFonts w:ascii="Arial" w:hAnsi="Arial" w:cs="Arial"/>
        </w:rPr>
      </w:pPr>
      <w:r w:rsidRPr="00C02BE8">
        <w:rPr>
          <w:rFonts w:ascii="Arial" w:hAnsi="Arial" w:cs="Arial"/>
        </w:rPr>
        <w:t>Please explain whether additional recruitment is required for the new solutions and specify the number of new staff.</w:t>
      </w:r>
    </w:p>
    <w:p w14:paraId="493E8A43" w14:textId="77777777" w:rsidR="00922149" w:rsidRPr="00C02BE8" w:rsidRDefault="00922149" w:rsidP="00922149">
      <w:pPr>
        <w:spacing w:after="0" w:line="360" w:lineRule="auto"/>
        <w:jc w:val="both"/>
        <w:rPr>
          <w:rFonts w:ascii="Arial" w:hAnsi="Arial" w:cs="Arial"/>
        </w:rPr>
      </w:pPr>
    </w:p>
    <w:p w14:paraId="7F4AFEAF" w14:textId="77777777" w:rsidR="00922149" w:rsidRPr="00C02BE8" w:rsidRDefault="00922149" w:rsidP="00922149">
      <w:pPr>
        <w:pStyle w:val="ListParagraph"/>
        <w:numPr>
          <w:ilvl w:val="0"/>
          <w:numId w:val="23"/>
        </w:numPr>
        <w:spacing w:after="0" w:line="360" w:lineRule="auto"/>
        <w:jc w:val="both"/>
        <w:rPr>
          <w:rFonts w:ascii="Arial" w:hAnsi="Arial" w:cs="Arial"/>
        </w:rPr>
      </w:pPr>
    </w:p>
    <w:p w14:paraId="7B197150" w14:textId="77777777" w:rsidR="00922149" w:rsidRPr="001B2761" w:rsidRDefault="00922149" w:rsidP="00922149">
      <w:pPr>
        <w:pStyle w:val="ListParagraph"/>
        <w:numPr>
          <w:ilvl w:val="0"/>
          <w:numId w:val="20"/>
        </w:numPr>
        <w:spacing w:after="0" w:line="360" w:lineRule="auto"/>
        <w:jc w:val="both"/>
        <w:rPr>
          <w:rFonts w:ascii="Arial" w:hAnsi="Arial" w:cs="Arial"/>
        </w:rPr>
      </w:pPr>
      <w:r w:rsidRPr="001B2761">
        <w:rPr>
          <w:rFonts w:ascii="Arial" w:hAnsi="Arial" w:cs="Arial"/>
        </w:rPr>
        <w:t>Please quantify the expected benefits associated with this project (i.e., decreased congestion, improved reliability, and improved capacity) in terms of the expected NPV in cost savings and describe how this cost savings will outweigh the project’s estimated NPV of capital and operating costs.</w:t>
      </w:r>
    </w:p>
    <w:p w14:paraId="1A1D0014" w14:textId="77777777" w:rsidR="00922149" w:rsidRDefault="00922149" w:rsidP="00922149">
      <w:pPr>
        <w:pStyle w:val="ListParagraph"/>
        <w:numPr>
          <w:ilvl w:val="0"/>
          <w:numId w:val="20"/>
        </w:numPr>
        <w:spacing w:after="0" w:line="360" w:lineRule="auto"/>
        <w:jc w:val="both"/>
        <w:rPr>
          <w:rFonts w:ascii="Arial" w:hAnsi="Arial" w:cs="Arial"/>
        </w:rPr>
      </w:pPr>
      <w:r w:rsidRPr="001B2761">
        <w:rPr>
          <w:rFonts w:ascii="Arial" w:hAnsi="Arial" w:cs="Arial"/>
        </w:rPr>
        <w:t>Please provide a time frame over which these cost savings will occur.</w:t>
      </w:r>
    </w:p>
    <w:p w14:paraId="6598B609" w14:textId="77777777" w:rsidR="00922149" w:rsidRPr="001B2761" w:rsidRDefault="00922149" w:rsidP="00922149">
      <w:pPr>
        <w:spacing w:after="0" w:line="360" w:lineRule="auto"/>
        <w:jc w:val="both"/>
        <w:rPr>
          <w:rFonts w:ascii="Arial" w:hAnsi="Arial" w:cs="Arial"/>
        </w:rPr>
      </w:pPr>
    </w:p>
    <w:p w14:paraId="2E8C6F02" w14:textId="77777777" w:rsidR="00922149" w:rsidRPr="001B2761" w:rsidRDefault="00922149" w:rsidP="00922149">
      <w:pPr>
        <w:pStyle w:val="ListParagraph"/>
        <w:numPr>
          <w:ilvl w:val="0"/>
          <w:numId w:val="23"/>
        </w:numPr>
        <w:spacing w:after="0" w:line="360" w:lineRule="auto"/>
        <w:jc w:val="both"/>
        <w:rPr>
          <w:rFonts w:ascii="Arial" w:hAnsi="Arial" w:cs="Arial"/>
        </w:rPr>
      </w:pPr>
    </w:p>
    <w:p w14:paraId="5C8B5D3E" w14:textId="77777777" w:rsidR="00922149" w:rsidRPr="001B2761" w:rsidRDefault="00922149" w:rsidP="00922149">
      <w:pPr>
        <w:pStyle w:val="ListParagraph"/>
        <w:numPr>
          <w:ilvl w:val="0"/>
          <w:numId w:val="8"/>
        </w:numPr>
        <w:spacing w:after="0" w:line="360" w:lineRule="auto"/>
        <w:jc w:val="both"/>
        <w:rPr>
          <w:rFonts w:ascii="Arial" w:hAnsi="Arial" w:cs="Arial"/>
        </w:rPr>
      </w:pPr>
      <w:r w:rsidRPr="001B2761">
        <w:rPr>
          <w:rFonts w:ascii="Arial" w:hAnsi="Arial" w:cs="Arial"/>
        </w:rPr>
        <w:t>Please explain if there are contingency plans in place to mitigate the impact of the proposed system becoming unavailable during operation</w:t>
      </w:r>
      <w:r>
        <w:rPr>
          <w:rFonts w:ascii="Arial" w:hAnsi="Arial" w:cs="Arial"/>
        </w:rPr>
        <w:t>, considering that the former system was a manual system</w:t>
      </w:r>
      <w:r w:rsidRPr="001B2761">
        <w:rPr>
          <w:rFonts w:ascii="Arial" w:hAnsi="Arial" w:cs="Arial"/>
        </w:rPr>
        <w:t>.</w:t>
      </w:r>
    </w:p>
    <w:p w14:paraId="6984F23B" w14:textId="77777777" w:rsidR="00922149" w:rsidRPr="001B2761" w:rsidRDefault="00922149" w:rsidP="00922149">
      <w:pPr>
        <w:pStyle w:val="ListParagraph"/>
        <w:numPr>
          <w:ilvl w:val="0"/>
          <w:numId w:val="8"/>
        </w:numPr>
        <w:spacing w:after="0" w:line="360" w:lineRule="auto"/>
        <w:jc w:val="both"/>
        <w:rPr>
          <w:rFonts w:ascii="Arial" w:hAnsi="Arial" w:cs="Arial"/>
        </w:rPr>
      </w:pPr>
      <w:r w:rsidRPr="001B2761">
        <w:rPr>
          <w:rFonts w:ascii="Arial" w:hAnsi="Arial" w:cs="Arial"/>
        </w:rPr>
        <w:t xml:space="preserve">If yes, please describe how </w:t>
      </w:r>
      <w:r>
        <w:rPr>
          <w:rFonts w:ascii="Arial" w:hAnsi="Arial" w:cs="Arial"/>
        </w:rPr>
        <w:t>the Energy Control Centre</w:t>
      </w:r>
      <w:r w:rsidRPr="001B2761">
        <w:rPr>
          <w:rFonts w:ascii="Arial" w:hAnsi="Arial" w:cs="Arial"/>
        </w:rPr>
        <w:t xml:space="preserve"> would operate during the absence of the system to avoid deterioration of economic optimization and system reliability concerns.</w:t>
      </w:r>
    </w:p>
    <w:p w14:paraId="2C4DB20D" w14:textId="77777777" w:rsidR="00922149" w:rsidRPr="001B2761" w:rsidRDefault="00922149" w:rsidP="00922149">
      <w:pPr>
        <w:pStyle w:val="ListParagraph"/>
        <w:numPr>
          <w:ilvl w:val="0"/>
          <w:numId w:val="8"/>
        </w:numPr>
        <w:spacing w:after="0" w:line="360" w:lineRule="auto"/>
        <w:jc w:val="both"/>
        <w:rPr>
          <w:rFonts w:ascii="Arial" w:hAnsi="Arial" w:cs="Arial"/>
        </w:rPr>
      </w:pPr>
      <w:r w:rsidRPr="001B2761">
        <w:rPr>
          <w:rFonts w:ascii="Arial" w:hAnsi="Arial" w:cs="Arial"/>
        </w:rPr>
        <w:t xml:space="preserve">If contingency plans are not </w:t>
      </w:r>
      <w:r>
        <w:rPr>
          <w:rFonts w:ascii="Arial" w:hAnsi="Arial" w:cs="Arial"/>
        </w:rPr>
        <w:t>in place</w:t>
      </w:r>
      <w:r w:rsidRPr="001B2761">
        <w:rPr>
          <w:rFonts w:ascii="Arial" w:hAnsi="Arial" w:cs="Arial"/>
        </w:rPr>
        <w:t xml:space="preserve">, please </w:t>
      </w:r>
      <w:r>
        <w:rPr>
          <w:rFonts w:ascii="Arial" w:hAnsi="Arial" w:cs="Arial"/>
        </w:rPr>
        <w:t>explain why and whether there are plans to adopt a contingency strategy</w:t>
      </w:r>
      <w:r w:rsidRPr="001B2761">
        <w:rPr>
          <w:rFonts w:ascii="Arial" w:hAnsi="Arial" w:cs="Arial"/>
        </w:rPr>
        <w:t>.</w:t>
      </w:r>
    </w:p>
    <w:p w14:paraId="3BB476C9" w14:textId="77777777" w:rsidR="00922149" w:rsidRDefault="00922149" w:rsidP="00922149">
      <w:pPr>
        <w:rPr>
          <w:rFonts w:ascii="Arial" w:hAnsi="Arial" w:cs="Arial"/>
        </w:rPr>
      </w:pPr>
    </w:p>
    <w:p w14:paraId="153DE399" w14:textId="77777777" w:rsidR="00922149" w:rsidRPr="001B2761" w:rsidRDefault="00922149" w:rsidP="00922149">
      <w:pPr>
        <w:pStyle w:val="ListParagraph"/>
        <w:numPr>
          <w:ilvl w:val="0"/>
          <w:numId w:val="23"/>
        </w:numPr>
        <w:spacing w:after="0" w:line="360" w:lineRule="auto"/>
        <w:jc w:val="both"/>
        <w:rPr>
          <w:rFonts w:ascii="Arial" w:hAnsi="Arial" w:cs="Arial"/>
        </w:rPr>
      </w:pPr>
    </w:p>
    <w:p w14:paraId="0251319D" w14:textId="77777777" w:rsidR="00922149" w:rsidRPr="001B2761" w:rsidRDefault="00922149" w:rsidP="00922149">
      <w:pPr>
        <w:spacing w:after="0" w:line="360" w:lineRule="auto"/>
        <w:jc w:val="both"/>
        <w:rPr>
          <w:rFonts w:ascii="Arial" w:hAnsi="Arial" w:cs="Arial"/>
        </w:rPr>
      </w:pPr>
      <w:r>
        <w:rPr>
          <w:rFonts w:ascii="Arial" w:hAnsi="Arial" w:cs="Arial"/>
        </w:rPr>
        <w:t>What other optimization tools were considered compared to the proposed tools? Please explain why the proposed tools were the preferred option and provide any economic analysis that was prepared.</w:t>
      </w:r>
    </w:p>
    <w:p w14:paraId="7FE8FD04" w14:textId="77777777" w:rsidR="00922149" w:rsidRPr="001B2761" w:rsidRDefault="00922149" w:rsidP="00922149">
      <w:pPr>
        <w:spacing w:after="0" w:line="360" w:lineRule="auto"/>
        <w:jc w:val="both"/>
        <w:rPr>
          <w:rFonts w:ascii="Arial" w:hAnsi="Arial" w:cs="Arial"/>
        </w:rPr>
      </w:pPr>
    </w:p>
    <w:p w14:paraId="6E4B34F0" w14:textId="77777777" w:rsidR="00922149" w:rsidRPr="001B2761" w:rsidRDefault="00922149" w:rsidP="00922149">
      <w:pPr>
        <w:pStyle w:val="ListParagraph"/>
        <w:numPr>
          <w:ilvl w:val="0"/>
          <w:numId w:val="23"/>
        </w:numPr>
        <w:spacing w:after="0" w:line="360" w:lineRule="auto"/>
        <w:jc w:val="both"/>
        <w:rPr>
          <w:rFonts w:ascii="Arial" w:hAnsi="Arial" w:cs="Arial"/>
        </w:rPr>
      </w:pPr>
    </w:p>
    <w:p w14:paraId="563AC450" w14:textId="77777777" w:rsidR="00922149" w:rsidRPr="001B2761" w:rsidRDefault="00922149" w:rsidP="00922149">
      <w:pPr>
        <w:pStyle w:val="ListParagraph"/>
        <w:numPr>
          <w:ilvl w:val="0"/>
          <w:numId w:val="29"/>
        </w:numPr>
        <w:spacing w:after="0" w:line="360" w:lineRule="auto"/>
        <w:jc w:val="both"/>
        <w:rPr>
          <w:rFonts w:ascii="Arial" w:hAnsi="Arial" w:cs="Arial"/>
        </w:rPr>
      </w:pPr>
      <w:r w:rsidRPr="001B2761">
        <w:rPr>
          <w:rFonts w:ascii="Arial" w:hAnsi="Arial" w:cs="Arial"/>
        </w:rPr>
        <w:t xml:space="preserve">Please compare the current operation process and each of the new technology solutions on system commitment, operational planning, and dispatch functions at the Energy Control Centre. </w:t>
      </w:r>
    </w:p>
    <w:p w14:paraId="278A04E9" w14:textId="77777777" w:rsidR="00922149" w:rsidRPr="001B2761" w:rsidRDefault="00922149" w:rsidP="00922149">
      <w:pPr>
        <w:pStyle w:val="ListParagraph"/>
        <w:numPr>
          <w:ilvl w:val="0"/>
          <w:numId w:val="29"/>
        </w:numPr>
        <w:spacing w:after="0" w:line="360" w:lineRule="auto"/>
        <w:jc w:val="both"/>
        <w:rPr>
          <w:rFonts w:ascii="Arial" w:hAnsi="Arial" w:cs="Arial"/>
        </w:rPr>
      </w:pPr>
      <w:r w:rsidRPr="001B2761">
        <w:rPr>
          <w:rFonts w:ascii="Arial" w:hAnsi="Arial" w:cs="Arial"/>
        </w:rPr>
        <w:t>Please explain the compatibility of the new technology system and indicate any upgrades needed for the NS Power control system.</w:t>
      </w:r>
    </w:p>
    <w:p w14:paraId="74EB1BEF" w14:textId="77777777" w:rsidR="00922149" w:rsidRPr="001B2761" w:rsidRDefault="00922149" w:rsidP="00922149">
      <w:pPr>
        <w:pStyle w:val="ListParagraph"/>
        <w:numPr>
          <w:ilvl w:val="0"/>
          <w:numId w:val="29"/>
        </w:numPr>
        <w:spacing w:after="0" w:line="360" w:lineRule="auto"/>
        <w:jc w:val="both"/>
        <w:rPr>
          <w:rFonts w:ascii="Arial" w:hAnsi="Arial" w:cs="Arial"/>
        </w:rPr>
      </w:pPr>
      <w:r w:rsidRPr="001B2761">
        <w:rPr>
          <w:rFonts w:ascii="Arial" w:hAnsi="Arial" w:cs="Arial"/>
        </w:rPr>
        <w:t xml:space="preserve">If the upgrades are not included in </w:t>
      </w:r>
      <w:r>
        <w:rPr>
          <w:rFonts w:ascii="Arial" w:hAnsi="Arial" w:cs="Arial"/>
        </w:rPr>
        <w:t xml:space="preserve">the </w:t>
      </w:r>
      <w:r w:rsidRPr="001B2761">
        <w:rPr>
          <w:rFonts w:ascii="Arial" w:hAnsi="Arial" w:cs="Arial"/>
        </w:rPr>
        <w:t>current application, please explain the estimated costs to upgrade the overall system and why these upgrades were not included in the current application.</w:t>
      </w:r>
    </w:p>
    <w:p w14:paraId="5889B8B6" w14:textId="77777777" w:rsidR="00922149" w:rsidRPr="001B2761" w:rsidRDefault="00922149" w:rsidP="00922149">
      <w:pPr>
        <w:spacing w:after="0" w:line="360" w:lineRule="auto"/>
        <w:jc w:val="both"/>
        <w:rPr>
          <w:rFonts w:ascii="Arial" w:hAnsi="Arial" w:cs="Arial"/>
        </w:rPr>
      </w:pPr>
    </w:p>
    <w:p w14:paraId="3680121B" w14:textId="77777777" w:rsidR="00922149" w:rsidRPr="001B2761" w:rsidRDefault="00922149" w:rsidP="00922149">
      <w:pPr>
        <w:pStyle w:val="ListParagraph"/>
        <w:numPr>
          <w:ilvl w:val="0"/>
          <w:numId w:val="23"/>
        </w:numPr>
        <w:spacing w:after="0" w:line="360" w:lineRule="auto"/>
        <w:jc w:val="both"/>
        <w:rPr>
          <w:rFonts w:ascii="Arial" w:hAnsi="Arial" w:cs="Arial"/>
        </w:rPr>
      </w:pPr>
    </w:p>
    <w:p w14:paraId="6A43768A" w14:textId="77777777" w:rsidR="00922149" w:rsidRPr="001B2761" w:rsidRDefault="00922149" w:rsidP="00922149">
      <w:pPr>
        <w:spacing w:after="0" w:line="360" w:lineRule="auto"/>
        <w:jc w:val="both"/>
        <w:rPr>
          <w:rFonts w:ascii="Arial" w:hAnsi="Arial" w:cs="Arial"/>
        </w:rPr>
      </w:pPr>
      <w:r w:rsidRPr="001B2761">
        <w:rPr>
          <w:rFonts w:ascii="Arial" w:hAnsi="Arial" w:cs="Arial"/>
        </w:rPr>
        <w:t>Please identify other Canadian or US utilities that have successfully implemented comparable automated systems.</w:t>
      </w:r>
    </w:p>
    <w:p w14:paraId="39277914" w14:textId="77777777" w:rsidR="00922149" w:rsidRPr="001B2761" w:rsidRDefault="00922149" w:rsidP="00922149">
      <w:pPr>
        <w:spacing w:after="0" w:line="360" w:lineRule="auto"/>
        <w:jc w:val="both"/>
        <w:rPr>
          <w:rFonts w:ascii="Arial" w:hAnsi="Arial" w:cs="Arial"/>
        </w:rPr>
      </w:pPr>
    </w:p>
    <w:p w14:paraId="3A5CD227" w14:textId="77777777" w:rsidR="00922149" w:rsidRPr="001B2761" w:rsidRDefault="00922149" w:rsidP="00922149">
      <w:pPr>
        <w:pStyle w:val="ListParagraph"/>
        <w:numPr>
          <w:ilvl w:val="0"/>
          <w:numId w:val="23"/>
        </w:numPr>
        <w:spacing w:after="0" w:line="360" w:lineRule="auto"/>
        <w:jc w:val="both"/>
        <w:rPr>
          <w:rFonts w:ascii="Arial" w:hAnsi="Arial" w:cs="Arial"/>
        </w:rPr>
      </w:pPr>
    </w:p>
    <w:p w14:paraId="15F6EC80" w14:textId="77777777" w:rsidR="00922149" w:rsidRDefault="00922149" w:rsidP="00922149">
      <w:pPr>
        <w:spacing w:after="0" w:line="360" w:lineRule="auto"/>
        <w:jc w:val="both"/>
        <w:rPr>
          <w:rFonts w:ascii="Arial" w:hAnsi="Arial" w:cs="Arial"/>
        </w:rPr>
      </w:pPr>
      <w:r w:rsidRPr="001B2761">
        <w:rPr>
          <w:rFonts w:ascii="Arial" w:hAnsi="Arial" w:cs="Arial"/>
        </w:rPr>
        <w:t xml:space="preserve">In </w:t>
      </w:r>
      <w:r>
        <w:rPr>
          <w:rFonts w:ascii="Arial" w:hAnsi="Arial" w:cs="Arial"/>
        </w:rPr>
        <w:t>“</w:t>
      </w:r>
      <w:r w:rsidRPr="001B2761">
        <w:rPr>
          <w:rFonts w:ascii="Arial" w:hAnsi="Arial" w:cs="Arial"/>
        </w:rPr>
        <w:t>Why do this project</w:t>
      </w:r>
      <w:r>
        <w:rPr>
          <w:rFonts w:ascii="Arial" w:hAnsi="Arial" w:cs="Arial"/>
        </w:rPr>
        <w:t>?”</w:t>
      </w:r>
      <w:r w:rsidRPr="001B2761">
        <w:rPr>
          <w:rFonts w:ascii="Arial" w:hAnsi="Arial" w:cs="Arial"/>
        </w:rPr>
        <w:t xml:space="preserve">, NS Power stated </w:t>
      </w:r>
      <w:r>
        <w:rPr>
          <w:rFonts w:ascii="Arial" w:hAnsi="Arial" w:cs="Arial"/>
        </w:rPr>
        <w:t xml:space="preserve">the </w:t>
      </w:r>
      <w:r w:rsidRPr="001B2761">
        <w:rPr>
          <w:rFonts w:ascii="Arial" w:hAnsi="Arial" w:cs="Arial"/>
        </w:rPr>
        <w:t>following</w:t>
      </w:r>
      <w:r>
        <w:rPr>
          <w:rFonts w:ascii="Arial" w:hAnsi="Arial" w:cs="Arial"/>
        </w:rPr>
        <w:t>:</w:t>
      </w:r>
    </w:p>
    <w:p w14:paraId="3CDBA52B" w14:textId="77777777" w:rsidR="00922149" w:rsidRDefault="00922149" w:rsidP="00922149">
      <w:pPr>
        <w:spacing w:after="0" w:line="360" w:lineRule="auto"/>
        <w:ind w:left="720" w:right="720"/>
        <w:jc w:val="both"/>
        <w:rPr>
          <w:rFonts w:ascii="Arial" w:hAnsi="Arial" w:cs="Arial"/>
          <w:sz w:val="20"/>
          <w:szCs w:val="20"/>
        </w:rPr>
      </w:pPr>
      <w:r w:rsidRPr="00A06A86">
        <w:rPr>
          <w:rFonts w:ascii="Arial" w:hAnsi="Arial" w:cs="Arial"/>
          <w:sz w:val="20"/>
          <w:szCs w:val="20"/>
        </w:rPr>
        <w:t>Currently, real-time dispatch optimization of the power system relies on optimized plans provided by NS Power Marketing several hours in advance, combined with operator subject matter expertise. However, with the planned growth in both volume and variability of renewable resources over the next 2-3 years, maintaining an effective dispatch optimization and managing both planned and unplanned outages using existing technologies and manual processes will become unsustainable.</w:t>
      </w:r>
    </w:p>
    <w:p w14:paraId="515C4513" w14:textId="77777777" w:rsidR="00922149" w:rsidRPr="00A06A86" w:rsidRDefault="00922149" w:rsidP="00922149">
      <w:pPr>
        <w:spacing w:after="0" w:line="360" w:lineRule="auto"/>
        <w:ind w:left="720" w:right="720"/>
        <w:jc w:val="both"/>
        <w:rPr>
          <w:rFonts w:ascii="Arial" w:hAnsi="Arial" w:cs="Arial"/>
          <w:sz w:val="20"/>
          <w:szCs w:val="20"/>
        </w:rPr>
      </w:pPr>
    </w:p>
    <w:p w14:paraId="5BD2DDAA" w14:textId="6F6C711E" w:rsidR="00922149" w:rsidRDefault="00922149" w:rsidP="00922149">
      <w:pPr>
        <w:spacing w:after="0" w:line="360" w:lineRule="auto"/>
        <w:ind w:left="720" w:right="720"/>
        <w:jc w:val="both"/>
        <w:rPr>
          <w:rFonts w:ascii="Arial" w:hAnsi="Arial" w:cs="Arial"/>
          <w:sz w:val="20"/>
          <w:szCs w:val="20"/>
        </w:rPr>
      </w:pPr>
      <w:r w:rsidRPr="00A06A86">
        <w:rPr>
          <w:rFonts w:ascii="Arial" w:hAnsi="Arial" w:cs="Arial"/>
          <w:sz w:val="20"/>
          <w:szCs w:val="20"/>
        </w:rPr>
        <w:t>… from the system operator to NS Power Marketing and other market participants via OASIS postings, email, and phone calls will become increasingly unsustainable. As system variability grows, this manual approach will exceed the capabilities and capacity of system operators. Suitable tools enabling automation of system analysis, status updates (online/offline), reporting, and communications must be incorporated to accommodate the planned increase in variability of system conditions that will occur</w:t>
      </w:r>
      <w:r w:rsidR="00823D86">
        <w:rPr>
          <w:rFonts w:ascii="Arial" w:hAnsi="Arial" w:cs="Arial"/>
          <w:sz w:val="20"/>
          <w:szCs w:val="20"/>
        </w:rPr>
        <w:t>.</w:t>
      </w:r>
      <w:r w:rsidR="00823D86" w:rsidRPr="00823D86">
        <w:t xml:space="preserve"> </w:t>
      </w:r>
      <w:r w:rsidR="00823D86" w:rsidRPr="00823D86">
        <w:rPr>
          <w:rFonts w:ascii="Arial" w:hAnsi="Arial" w:cs="Arial"/>
          <w:sz w:val="20"/>
          <w:szCs w:val="20"/>
        </w:rPr>
        <w:t>This capability is vital to maintain the economic optimization of day-ahead and intraday dispatch, as well as overall grid reliability</w:t>
      </w:r>
      <w:r w:rsidR="00823D86">
        <w:rPr>
          <w:rFonts w:ascii="Arial" w:hAnsi="Arial" w:cs="Arial"/>
          <w:sz w:val="20"/>
          <w:szCs w:val="20"/>
        </w:rPr>
        <w:t>.</w:t>
      </w:r>
    </w:p>
    <w:p w14:paraId="438EB4F3" w14:textId="77777777" w:rsidR="00922149" w:rsidRPr="00A06A86" w:rsidRDefault="00922149" w:rsidP="00922149">
      <w:pPr>
        <w:spacing w:after="0" w:line="360" w:lineRule="auto"/>
        <w:ind w:left="284" w:right="284"/>
        <w:jc w:val="both"/>
        <w:rPr>
          <w:rFonts w:ascii="Arial" w:hAnsi="Arial" w:cs="Arial"/>
          <w:sz w:val="20"/>
          <w:szCs w:val="20"/>
        </w:rPr>
      </w:pPr>
    </w:p>
    <w:p w14:paraId="54C0A139" w14:textId="77777777" w:rsidR="00922149" w:rsidRDefault="00922149" w:rsidP="00922149">
      <w:pPr>
        <w:spacing w:after="0" w:line="360" w:lineRule="auto"/>
        <w:ind w:left="720" w:right="720"/>
        <w:jc w:val="both"/>
        <w:rPr>
          <w:rFonts w:ascii="Arial" w:hAnsi="Arial" w:cs="Arial"/>
          <w:sz w:val="20"/>
          <w:szCs w:val="20"/>
        </w:rPr>
      </w:pPr>
      <w:r w:rsidRPr="00A06A86">
        <w:rPr>
          <w:rFonts w:ascii="Arial" w:hAnsi="Arial" w:cs="Arial"/>
          <w:sz w:val="20"/>
          <w:szCs w:val="20"/>
        </w:rPr>
        <w:t>Continuing to rely on manual processes in an increasingly complex, variable, and labour-intensive operating environment could result in inefficient real-time dispatch and may lead to deterioration of economic optimization and increased system reliability concerns.</w:t>
      </w:r>
    </w:p>
    <w:p w14:paraId="7CF5E477" w14:textId="77777777" w:rsidR="00922149" w:rsidRPr="00A06A86" w:rsidRDefault="00922149" w:rsidP="00922149">
      <w:pPr>
        <w:spacing w:after="0" w:line="360" w:lineRule="auto"/>
        <w:ind w:left="284" w:right="284"/>
        <w:jc w:val="both"/>
        <w:rPr>
          <w:rFonts w:ascii="Arial" w:hAnsi="Arial" w:cs="Arial"/>
          <w:sz w:val="20"/>
          <w:szCs w:val="20"/>
        </w:rPr>
      </w:pPr>
    </w:p>
    <w:p w14:paraId="004AA47E" w14:textId="77777777" w:rsidR="00922149" w:rsidRPr="00C02BE8" w:rsidRDefault="00922149" w:rsidP="00922149">
      <w:pPr>
        <w:pStyle w:val="ListParagraph"/>
        <w:numPr>
          <w:ilvl w:val="0"/>
          <w:numId w:val="31"/>
        </w:numPr>
        <w:spacing w:after="0" w:line="360" w:lineRule="auto"/>
        <w:jc w:val="both"/>
        <w:rPr>
          <w:rFonts w:ascii="Arial" w:hAnsi="Arial" w:cs="Arial"/>
        </w:rPr>
      </w:pPr>
      <w:r>
        <w:rPr>
          <w:rFonts w:ascii="Arial" w:hAnsi="Arial" w:cs="Arial"/>
        </w:rPr>
        <w:lastRenderedPageBreak/>
        <w:t xml:space="preserve">Please explain the volume of tasks and how many different types of renewable resources NS Power manages now with manual processes. </w:t>
      </w:r>
    </w:p>
    <w:p w14:paraId="4A95219B" w14:textId="77777777" w:rsidR="00922149" w:rsidRDefault="00922149" w:rsidP="00922149">
      <w:pPr>
        <w:pStyle w:val="ListParagraph"/>
        <w:numPr>
          <w:ilvl w:val="0"/>
          <w:numId w:val="31"/>
        </w:numPr>
        <w:spacing w:after="0" w:line="360" w:lineRule="auto"/>
        <w:jc w:val="both"/>
        <w:rPr>
          <w:rFonts w:ascii="Arial" w:hAnsi="Arial" w:cs="Arial"/>
        </w:rPr>
      </w:pPr>
      <w:r>
        <w:rPr>
          <w:rFonts w:ascii="Arial" w:hAnsi="Arial" w:cs="Arial"/>
        </w:rPr>
        <w:t>Please explain the volume of tasks and how many different types of renewable resources NS Power expects to manage by 2030 by using each of the new technology solutions.</w:t>
      </w:r>
    </w:p>
    <w:p w14:paraId="56371B1D" w14:textId="4189FD4B" w:rsidR="00922149" w:rsidRDefault="00922149" w:rsidP="00922149">
      <w:pPr>
        <w:pStyle w:val="ListParagraph"/>
        <w:numPr>
          <w:ilvl w:val="0"/>
          <w:numId w:val="31"/>
        </w:numPr>
        <w:spacing w:after="0" w:line="360" w:lineRule="auto"/>
        <w:jc w:val="both"/>
        <w:rPr>
          <w:rFonts w:ascii="Arial" w:hAnsi="Arial" w:cs="Arial"/>
        </w:rPr>
      </w:pPr>
      <w:r>
        <w:rPr>
          <w:rFonts w:ascii="Arial" w:hAnsi="Arial" w:cs="Arial"/>
        </w:rPr>
        <w:t xml:space="preserve">Please explain why the manual process is not sustainable </w:t>
      </w:r>
      <w:r w:rsidRPr="00444D6F">
        <w:rPr>
          <w:rFonts w:ascii="Arial" w:hAnsi="Arial" w:cs="Arial"/>
        </w:rPr>
        <w:t>and leads “to deterioration of economic optimization and increased system reliability concerns”</w:t>
      </w:r>
      <w:r>
        <w:rPr>
          <w:rFonts w:ascii="Arial" w:hAnsi="Arial" w:cs="Arial"/>
        </w:rPr>
        <w:t xml:space="preserve">, in 2030 or after. </w:t>
      </w:r>
    </w:p>
    <w:p w14:paraId="1B180DAA" w14:textId="6CC10C3A" w:rsidR="00922149" w:rsidRPr="001B2761" w:rsidRDefault="00922149" w:rsidP="00922149">
      <w:pPr>
        <w:pStyle w:val="ListParagraph"/>
        <w:numPr>
          <w:ilvl w:val="0"/>
          <w:numId w:val="31"/>
        </w:numPr>
        <w:spacing w:after="0" w:line="360" w:lineRule="auto"/>
        <w:jc w:val="both"/>
        <w:rPr>
          <w:rFonts w:ascii="Arial" w:hAnsi="Arial" w:cs="Arial"/>
        </w:rPr>
      </w:pPr>
      <w:r w:rsidRPr="001B2761">
        <w:rPr>
          <w:rFonts w:ascii="Arial" w:hAnsi="Arial" w:cs="Arial"/>
        </w:rPr>
        <w:t>Please explain how the proposed new technology</w:t>
      </w:r>
      <w:r>
        <w:rPr>
          <w:rFonts w:ascii="Arial" w:hAnsi="Arial" w:cs="Arial"/>
        </w:rPr>
        <w:t xml:space="preserve"> solutions</w:t>
      </w:r>
      <w:r w:rsidRPr="001B2761">
        <w:rPr>
          <w:rFonts w:ascii="Arial" w:hAnsi="Arial" w:cs="Arial"/>
        </w:rPr>
        <w:t xml:space="preserve"> </w:t>
      </w:r>
      <w:r>
        <w:rPr>
          <w:rFonts w:ascii="Arial" w:hAnsi="Arial" w:cs="Arial"/>
        </w:rPr>
        <w:t xml:space="preserve">will assist and support </w:t>
      </w:r>
      <w:r w:rsidRPr="001B2761">
        <w:rPr>
          <w:rFonts w:ascii="Arial" w:hAnsi="Arial" w:cs="Arial"/>
        </w:rPr>
        <w:t>NS Power Marketing</w:t>
      </w:r>
      <w:r>
        <w:rPr>
          <w:rFonts w:ascii="Arial" w:hAnsi="Arial" w:cs="Arial"/>
        </w:rPr>
        <w:t xml:space="preserve"> and other market participants and ensure “economic optimization of day-ahead and intraday dispatch, as well as overall grid reliability</w:t>
      </w:r>
      <w:r w:rsidR="004952BC">
        <w:rPr>
          <w:rFonts w:ascii="Arial" w:hAnsi="Arial" w:cs="Arial"/>
        </w:rPr>
        <w:t>”</w:t>
      </w:r>
      <w:r w:rsidRPr="001B2761">
        <w:rPr>
          <w:rFonts w:ascii="Arial" w:hAnsi="Arial" w:cs="Arial"/>
        </w:rPr>
        <w:t>.</w:t>
      </w:r>
    </w:p>
    <w:p w14:paraId="04D0FC57" w14:textId="59A1EF92" w:rsidR="00922149" w:rsidRPr="001B2761" w:rsidRDefault="00922149" w:rsidP="00922149">
      <w:pPr>
        <w:pStyle w:val="ListParagraph"/>
        <w:numPr>
          <w:ilvl w:val="0"/>
          <w:numId w:val="31"/>
        </w:numPr>
        <w:spacing w:after="0" w:line="360" w:lineRule="auto"/>
        <w:jc w:val="both"/>
        <w:rPr>
          <w:rFonts w:ascii="Arial" w:hAnsi="Arial" w:cs="Arial"/>
        </w:rPr>
      </w:pPr>
      <w:r w:rsidRPr="001B2761">
        <w:rPr>
          <w:rFonts w:ascii="Arial" w:hAnsi="Arial" w:cs="Arial"/>
        </w:rPr>
        <w:t xml:space="preserve">Please explain the </w:t>
      </w:r>
      <w:r w:rsidRPr="00444D6F">
        <w:rPr>
          <w:rFonts w:ascii="Arial" w:hAnsi="Arial" w:cs="Arial"/>
        </w:rPr>
        <w:t>nature of the real time communication requirements and how the new technology</w:t>
      </w:r>
      <w:r>
        <w:rPr>
          <w:rFonts w:ascii="Arial" w:hAnsi="Arial" w:cs="Arial"/>
        </w:rPr>
        <w:t xml:space="preserve"> solutions </w:t>
      </w:r>
      <w:r w:rsidRPr="001B2761">
        <w:rPr>
          <w:rFonts w:ascii="Arial" w:hAnsi="Arial" w:cs="Arial"/>
        </w:rPr>
        <w:t>can perform the work</w:t>
      </w:r>
      <w:r>
        <w:rPr>
          <w:rFonts w:ascii="Arial" w:hAnsi="Arial" w:cs="Arial"/>
        </w:rPr>
        <w:t xml:space="preserve"> more effectively than the</w:t>
      </w:r>
      <w:r w:rsidRPr="001B2761">
        <w:rPr>
          <w:rFonts w:ascii="Arial" w:hAnsi="Arial" w:cs="Arial"/>
        </w:rPr>
        <w:t xml:space="preserve"> manual operation by operators. </w:t>
      </w:r>
      <w:r>
        <w:rPr>
          <w:rFonts w:ascii="Arial" w:hAnsi="Arial" w:cs="Arial"/>
        </w:rPr>
        <w:t>Does NS Power plan to discontinue the following activities, “</w:t>
      </w:r>
      <w:r w:rsidRPr="00444D6F">
        <w:rPr>
          <w:rFonts w:ascii="Arial" w:hAnsi="Arial" w:cs="Arial"/>
        </w:rPr>
        <w:t>OASIS postings, email, and phone calls</w:t>
      </w:r>
      <w:r>
        <w:rPr>
          <w:rFonts w:ascii="Arial" w:hAnsi="Arial" w:cs="Arial"/>
        </w:rPr>
        <w:t xml:space="preserve">” after the implementation of </w:t>
      </w:r>
      <w:r w:rsidR="00FC1C43">
        <w:rPr>
          <w:rFonts w:ascii="Arial" w:hAnsi="Arial" w:cs="Arial"/>
        </w:rPr>
        <w:t xml:space="preserve">the </w:t>
      </w:r>
      <w:r>
        <w:rPr>
          <w:rFonts w:ascii="Arial" w:hAnsi="Arial" w:cs="Arial"/>
        </w:rPr>
        <w:t>new technology solutions?</w:t>
      </w:r>
    </w:p>
    <w:p w14:paraId="606D5751" w14:textId="77777777" w:rsidR="00922149" w:rsidRPr="001B2761" w:rsidRDefault="00922149" w:rsidP="00922149">
      <w:pPr>
        <w:spacing w:after="0" w:line="360" w:lineRule="auto"/>
        <w:jc w:val="both"/>
        <w:rPr>
          <w:rFonts w:ascii="Arial" w:hAnsi="Arial" w:cs="Arial"/>
        </w:rPr>
      </w:pPr>
    </w:p>
    <w:p w14:paraId="5DBBA3BA" w14:textId="77777777" w:rsidR="00922149" w:rsidRPr="001B2761" w:rsidRDefault="00922149" w:rsidP="00922149">
      <w:pPr>
        <w:pStyle w:val="ListParagraph"/>
        <w:numPr>
          <w:ilvl w:val="0"/>
          <w:numId w:val="23"/>
        </w:numPr>
        <w:spacing w:after="0" w:line="360" w:lineRule="auto"/>
        <w:jc w:val="both"/>
        <w:rPr>
          <w:rFonts w:ascii="Arial" w:hAnsi="Arial" w:cs="Arial"/>
        </w:rPr>
      </w:pPr>
    </w:p>
    <w:p w14:paraId="02850698" w14:textId="77777777" w:rsidR="00922149" w:rsidRPr="001B2761" w:rsidRDefault="00922149" w:rsidP="00922149">
      <w:pPr>
        <w:spacing w:after="0" w:line="360" w:lineRule="auto"/>
        <w:jc w:val="both"/>
        <w:rPr>
          <w:rFonts w:ascii="Arial" w:hAnsi="Arial" w:cs="Arial"/>
        </w:rPr>
      </w:pPr>
      <w:r w:rsidRPr="001B2761">
        <w:rPr>
          <w:rFonts w:ascii="Arial" w:hAnsi="Arial" w:cs="Arial"/>
        </w:rPr>
        <w:t>NS Power noted that “Equipping System Operators and System Security Engineers with the tools to manage a larger fleet of variable energy resources, more complex maintenance plans and schedules, along with a diminishing fleet of coal-fired thermal generators will require investment in the tools described above.</w:t>
      </w:r>
      <w:r>
        <w:rPr>
          <w:rFonts w:ascii="Arial" w:hAnsi="Arial" w:cs="Arial"/>
        </w:rPr>
        <w:t xml:space="preserve"> These tools are essential to bring NSPSO in line with those leveraged by other system operators</w:t>
      </w:r>
      <w:r w:rsidRPr="001B2761">
        <w:rPr>
          <w:rFonts w:ascii="Arial" w:hAnsi="Arial" w:cs="Arial"/>
        </w:rPr>
        <w:t>”</w:t>
      </w:r>
    </w:p>
    <w:p w14:paraId="445A9789" w14:textId="77777777" w:rsidR="00922149" w:rsidRPr="001B2761" w:rsidRDefault="00922149" w:rsidP="00922149">
      <w:pPr>
        <w:pStyle w:val="ListParagraph"/>
        <w:numPr>
          <w:ilvl w:val="0"/>
          <w:numId w:val="32"/>
        </w:numPr>
        <w:spacing w:after="0" w:line="360" w:lineRule="auto"/>
        <w:jc w:val="both"/>
        <w:rPr>
          <w:rFonts w:ascii="Arial" w:hAnsi="Arial" w:cs="Arial"/>
        </w:rPr>
      </w:pPr>
      <w:r>
        <w:rPr>
          <w:rFonts w:ascii="Arial" w:hAnsi="Arial" w:cs="Arial"/>
        </w:rPr>
        <w:t>Please describe and provide a copy of any analysis or study that was conducted to ensure that the proposed optimization tools will be consistent with, and could connect and communicate with, those leveraged by other system operators. If no such study was prepared, what is the basis for this statement?</w:t>
      </w:r>
    </w:p>
    <w:p w14:paraId="627443F4" w14:textId="77777777" w:rsidR="00922149" w:rsidRPr="00C02BE8" w:rsidRDefault="00922149" w:rsidP="00922149">
      <w:pPr>
        <w:pStyle w:val="ListParagraph"/>
        <w:numPr>
          <w:ilvl w:val="0"/>
          <w:numId w:val="32"/>
        </w:numPr>
        <w:spacing w:after="0" w:line="360" w:lineRule="auto"/>
        <w:jc w:val="both"/>
        <w:rPr>
          <w:rFonts w:ascii="Arial" w:hAnsi="Arial" w:cs="Arial"/>
        </w:rPr>
      </w:pPr>
      <w:r w:rsidRPr="00C02BE8">
        <w:rPr>
          <w:rFonts w:ascii="Arial" w:hAnsi="Arial" w:cs="Arial"/>
        </w:rPr>
        <w:t>Please explain how other teams, such as System Planning and Security Engineers, would use the tools to support their work, compared to working without the proposed system.</w:t>
      </w:r>
    </w:p>
    <w:p w14:paraId="215FC8AD" w14:textId="2D3FEEB3" w:rsidR="00922149" w:rsidRDefault="00922149" w:rsidP="001F3ECE">
      <w:pPr>
        <w:pStyle w:val="ListParagraph"/>
        <w:numPr>
          <w:ilvl w:val="0"/>
          <w:numId w:val="32"/>
        </w:numPr>
        <w:spacing w:after="0" w:line="360" w:lineRule="auto"/>
        <w:jc w:val="both"/>
        <w:rPr>
          <w:rFonts w:ascii="Arial" w:hAnsi="Arial" w:cs="Arial"/>
        </w:rPr>
      </w:pPr>
      <w:r w:rsidRPr="001B2761">
        <w:rPr>
          <w:rFonts w:ascii="Arial" w:hAnsi="Arial" w:cs="Arial"/>
        </w:rPr>
        <w:t>Please explain the overall benefits to the system reliability, cost savings, and regulatory requirements.</w:t>
      </w:r>
    </w:p>
    <w:p w14:paraId="72A250F0" w14:textId="77777777" w:rsidR="00922149" w:rsidRPr="001B2761" w:rsidRDefault="00922149" w:rsidP="00922149">
      <w:pPr>
        <w:pStyle w:val="ListParagraph"/>
        <w:spacing w:after="0" w:line="360" w:lineRule="auto"/>
        <w:ind w:left="360"/>
        <w:jc w:val="both"/>
        <w:rPr>
          <w:rFonts w:ascii="Arial" w:hAnsi="Arial" w:cs="Arial"/>
        </w:rPr>
      </w:pPr>
    </w:p>
    <w:p w14:paraId="5807FAF3" w14:textId="77777777" w:rsidR="00922149" w:rsidRPr="001B2761" w:rsidRDefault="00922149" w:rsidP="00922149">
      <w:pPr>
        <w:pStyle w:val="ListParagraph"/>
        <w:numPr>
          <w:ilvl w:val="0"/>
          <w:numId w:val="23"/>
        </w:numPr>
        <w:spacing w:after="0" w:line="360" w:lineRule="auto"/>
        <w:jc w:val="both"/>
        <w:rPr>
          <w:rFonts w:ascii="Arial" w:hAnsi="Arial" w:cs="Arial"/>
        </w:rPr>
      </w:pPr>
    </w:p>
    <w:p w14:paraId="45332E8B" w14:textId="77777777" w:rsidR="00922149" w:rsidRDefault="00922149" w:rsidP="00922149">
      <w:pPr>
        <w:spacing w:after="0" w:line="360" w:lineRule="auto"/>
        <w:jc w:val="both"/>
        <w:rPr>
          <w:rFonts w:ascii="Arial" w:hAnsi="Arial" w:cs="Arial"/>
        </w:rPr>
      </w:pPr>
      <w:r w:rsidRPr="001B2761">
        <w:rPr>
          <w:rFonts w:ascii="Arial" w:hAnsi="Arial" w:cs="Arial"/>
        </w:rPr>
        <w:t xml:space="preserve">In </w:t>
      </w:r>
      <w:r>
        <w:rPr>
          <w:rFonts w:ascii="Arial" w:hAnsi="Arial" w:cs="Arial"/>
        </w:rPr>
        <w:t>“</w:t>
      </w:r>
      <w:r w:rsidRPr="001B2761">
        <w:rPr>
          <w:rFonts w:ascii="Arial" w:hAnsi="Arial" w:cs="Arial"/>
        </w:rPr>
        <w:t>Why do this project now</w:t>
      </w:r>
      <w:r>
        <w:rPr>
          <w:rFonts w:ascii="Arial" w:hAnsi="Arial" w:cs="Arial"/>
        </w:rPr>
        <w:t>?”</w:t>
      </w:r>
      <w:r w:rsidRPr="001B2761">
        <w:rPr>
          <w:rFonts w:ascii="Arial" w:hAnsi="Arial" w:cs="Arial"/>
        </w:rPr>
        <w:t>, NS Power noted that “The project was deemed to be in service in March 2025 when the first technology implementation (the Outage Request Platform) went live. The Final Cost Date (September 2026) is listed as six months after the remaining Technology Solutions go live (forecast to be in March 2026).”</w:t>
      </w:r>
    </w:p>
    <w:p w14:paraId="578D6469" w14:textId="77777777" w:rsidR="00922149" w:rsidRPr="001B2761" w:rsidRDefault="00922149" w:rsidP="00922149">
      <w:pPr>
        <w:pStyle w:val="ListParagraph"/>
        <w:numPr>
          <w:ilvl w:val="0"/>
          <w:numId w:val="34"/>
        </w:numPr>
        <w:spacing w:after="0" w:line="360" w:lineRule="auto"/>
        <w:jc w:val="both"/>
        <w:rPr>
          <w:rFonts w:ascii="Arial" w:hAnsi="Arial" w:cs="Arial"/>
        </w:rPr>
      </w:pPr>
      <w:r w:rsidRPr="001B2761">
        <w:rPr>
          <w:rFonts w:ascii="Arial" w:hAnsi="Arial" w:cs="Arial"/>
        </w:rPr>
        <w:lastRenderedPageBreak/>
        <w:t xml:space="preserve">Please </w:t>
      </w:r>
      <w:r>
        <w:rPr>
          <w:rFonts w:ascii="Arial" w:hAnsi="Arial" w:cs="Arial"/>
        </w:rPr>
        <w:t xml:space="preserve">provide an update on the status of the project and confirm whether the project has already commenced. </w:t>
      </w:r>
    </w:p>
    <w:p w14:paraId="6651E8C8" w14:textId="77777777" w:rsidR="00922149" w:rsidRPr="001B2761" w:rsidRDefault="00922149" w:rsidP="00922149">
      <w:pPr>
        <w:pStyle w:val="ListParagraph"/>
        <w:numPr>
          <w:ilvl w:val="0"/>
          <w:numId w:val="34"/>
        </w:numPr>
        <w:spacing w:after="0" w:line="360" w:lineRule="auto"/>
        <w:jc w:val="both"/>
        <w:rPr>
          <w:rFonts w:ascii="Arial" w:hAnsi="Arial" w:cs="Arial"/>
        </w:rPr>
      </w:pPr>
      <w:r w:rsidRPr="001B2761">
        <w:rPr>
          <w:rFonts w:ascii="Arial" w:hAnsi="Arial" w:cs="Arial"/>
        </w:rPr>
        <w:t xml:space="preserve">Please </w:t>
      </w:r>
      <w:r>
        <w:rPr>
          <w:rFonts w:ascii="Arial" w:hAnsi="Arial" w:cs="Arial"/>
        </w:rPr>
        <w:t xml:space="preserve">provide an </w:t>
      </w:r>
      <w:r w:rsidRPr="001B2761">
        <w:rPr>
          <w:rFonts w:ascii="Arial" w:hAnsi="Arial" w:cs="Arial"/>
        </w:rPr>
        <w:t xml:space="preserve">update </w:t>
      </w:r>
      <w:r>
        <w:rPr>
          <w:rFonts w:ascii="Arial" w:hAnsi="Arial" w:cs="Arial"/>
        </w:rPr>
        <w:t xml:space="preserve">on </w:t>
      </w:r>
      <w:r w:rsidRPr="001B2761">
        <w:rPr>
          <w:rFonts w:ascii="Arial" w:hAnsi="Arial" w:cs="Arial"/>
        </w:rPr>
        <w:t xml:space="preserve">the current </w:t>
      </w:r>
      <w:r>
        <w:rPr>
          <w:rFonts w:ascii="Arial" w:hAnsi="Arial" w:cs="Arial"/>
        </w:rPr>
        <w:t xml:space="preserve">progress of the </w:t>
      </w:r>
      <w:r w:rsidRPr="001B2761">
        <w:rPr>
          <w:rFonts w:ascii="Arial" w:hAnsi="Arial" w:cs="Arial"/>
        </w:rPr>
        <w:t>project</w:t>
      </w:r>
      <w:r>
        <w:rPr>
          <w:rFonts w:ascii="Arial" w:hAnsi="Arial" w:cs="Arial"/>
        </w:rPr>
        <w:t>.</w:t>
      </w:r>
      <w:r w:rsidRPr="001B2761">
        <w:rPr>
          <w:rFonts w:ascii="Arial" w:hAnsi="Arial" w:cs="Arial"/>
        </w:rPr>
        <w:t xml:space="preserve">  </w:t>
      </w:r>
    </w:p>
    <w:p w14:paraId="6F5C3C49" w14:textId="77777777" w:rsidR="00922149" w:rsidRPr="001B2761" w:rsidRDefault="00922149" w:rsidP="00922149">
      <w:pPr>
        <w:spacing w:after="0" w:line="360" w:lineRule="auto"/>
        <w:jc w:val="both"/>
        <w:rPr>
          <w:rFonts w:ascii="Arial" w:hAnsi="Arial" w:cs="Arial"/>
        </w:rPr>
      </w:pPr>
    </w:p>
    <w:p w14:paraId="4081B17C" w14:textId="77777777" w:rsidR="00922149" w:rsidRPr="001B2761" w:rsidRDefault="00922149" w:rsidP="00922149">
      <w:pPr>
        <w:pStyle w:val="ListParagraph"/>
        <w:numPr>
          <w:ilvl w:val="0"/>
          <w:numId w:val="23"/>
        </w:numPr>
        <w:spacing w:after="0" w:line="360" w:lineRule="auto"/>
        <w:jc w:val="both"/>
        <w:rPr>
          <w:rFonts w:ascii="Arial" w:hAnsi="Arial" w:cs="Arial"/>
        </w:rPr>
      </w:pPr>
    </w:p>
    <w:p w14:paraId="4A82AA5A" w14:textId="77777777" w:rsidR="00922149" w:rsidRDefault="00922149" w:rsidP="00922149">
      <w:pPr>
        <w:spacing w:after="0" w:line="360" w:lineRule="auto"/>
        <w:jc w:val="both"/>
        <w:rPr>
          <w:rFonts w:ascii="Arial" w:hAnsi="Arial" w:cs="Arial"/>
        </w:rPr>
      </w:pPr>
      <w:r w:rsidRPr="001B2761">
        <w:rPr>
          <w:rFonts w:ascii="Arial" w:hAnsi="Arial" w:cs="Arial"/>
        </w:rPr>
        <w:t xml:space="preserve">In </w:t>
      </w:r>
      <w:r>
        <w:rPr>
          <w:rFonts w:ascii="Arial" w:hAnsi="Arial" w:cs="Arial"/>
        </w:rPr>
        <w:t>“</w:t>
      </w:r>
      <w:r w:rsidRPr="001B2761">
        <w:rPr>
          <w:rFonts w:ascii="Arial" w:hAnsi="Arial" w:cs="Arial"/>
        </w:rPr>
        <w:t>Reason for Variance</w:t>
      </w:r>
      <w:r>
        <w:rPr>
          <w:rFonts w:ascii="Arial" w:hAnsi="Arial" w:cs="Arial"/>
        </w:rPr>
        <w:t>”</w:t>
      </w:r>
      <w:r w:rsidRPr="001B2761">
        <w:rPr>
          <w:rFonts w:ascii="Arial" w:hAnsi="Arial" w:cs="Arial"/>
        </w:rPr>
        <w:t>, NS Power noted that “The increase of approximately $3,156,918 from the 2024 ACE Plan subsequent submittal estimate of $4,329,150 is due to changes to the eligibility dates for Federal Funding which initially extended into the end of Q1 2026. Changes to the funding program resulted in cost eligibility ending at the end of Q1 2025.”</w:t>
      </w:r>
    </w:p>
    <w:p w14:paraId="11CE2367" w14:textId="77777777" w:rsidR="00922149" w:rsidRDefault="00922149" w:rsidP="00922149">
      <w:pPr>
        <w:pStyle w:val="ListParagraph"/>
        <w:numPr>
          <w:ilvl w:val="0"/>
          <w:numId w:val="35"/>
        </w:numPr>
        <w:spacing w:after="0" w:line="360" w:lineRule="auto"/>
        <w:jc w:val="both"/>
        <w:rPr>
          <w:rFonts w:ascii="Arial" w:hAnsi="Arial" w:cs="Arial"/>
        </w:rPr>
      </w:pPr>
      <w:r w:rsidRPr="001B2761">
        <w:rPr>
          <w:rFonts w:ascii="Arial" w:hAnsi="Arial" w:cs="Arial"/>
        </w:rPr>
        <w:t>Please explain the Electricity Predevelopment Program (EPP).</w:t>
      </w:r>
    </w:p>
    <w:p w14:paraId="2C30DEB1" w14:textId="77777777" w:rsidR="00922149" w:rsidRPr="001B2761" w:rsidRDefault="00922149" w:rsidP="00922149">
      <w:pPr>
        <w:pStyle w:val="ListParagraph"/>
        <w:numPr>
          <w:ilvl w:val="0"/>
          <w:numId w:val="35"/>
        </w:numPr>
        <w:spacing w:after="0" w:line="360" w:lineRule="auto"/>
        <w:jc w:val="both"/>
        <w:rPr>
          <w:rFonts w:ascii="Arial" w:hAnsi="Arial" w:cs="Arial"/>
        </w:rPr>
      </w:pPr>
      <w:r>
        <w:rPr>
          <w:rFonts w:ascii="Arial" w:hAnsi="Arial" w:cs="Arial"/>
        </w:rPr>
        <w:t>Was the lost source of funding part of NRCan’s EPP funding or was it from another source of funding? In other words, did the change in cost eligibility reduce the funding received under the EPP or was it a lost source of funding from a different federal program?</w:t>
      </w:r>
    </w:p>
    <w:p w14:paraId="69DBEF96" w14:textId="77777777" w:rsidR="00922149" w:rsidRDefault="00922149" w:rsidP="00922149">
      <w:pPr>
        <w:pStyle w:val="ListParagraph"/>
        <w:numPr>
          <w:ilvl w:val="0"/>
          <w:numId w:val="35"/>
        </w:numPr>
        <w:spacing w:after="0" w:line="360" w:lineRule="auto"/>
        <w:jc w:val="both"/>
        <w:rPr>
          <w:rFonts w:ascii="Arial" w:hAnsi="Arial" w:cs="Arial"/>
        </w:rPr>
      </w:pPr>
      <w:r w:rsidRPr="001B2761">
        <w:rPr>
          <w:rFonts w:ascii="Arial" w:hAnsi="Arial" w:cs="Arial"/>
        </w:rPr>
        <w:t>Please explain why the Federal funding eligibility changed, and the reason</w:t>
      </w:r>
      <w:r>
        <w:rPr>
          <w:rFonts w:ascii="Arial" w:hAnsi="Arial" w:cs="Arial"/>
        </w:rPr>
        <w:t>s</w:t>
      </w:r>
      <w:r w:rsidRPr="001B2761">
        <w:rPr>
          <w:rFonts w:ascii="Arial" w:hAnsi="Arial" w:cs="Arial"/>
        </w:rPr>
        <w:t xml:space="preserve"> </w:t>
      </w:r>
      <w:r>
        <w:rPr>
          <w:rFonts w:ascii="Arial" w:hAnsi="Arial" w:cs="Arial"/>
        </w:rPr>
        <w:t xml:space="preserve">this </w:t>
      </w:r>
      <w:r w:rsidRPr="001B2761">
        <w:rPr>
          <w:rFonts w:ascii="Arial" w:hAnsi="Arial" w:cs="Arial"/>
        </w:rPr>
        <w:t>caused the dismissal of qualification</w:t>
      </w:r>
      <w:r>
        <w:rPr>
          <w:rFonts w:ascii="Arial" w:hAnsi="Arial" w:cs="Arial"/>
        </w:rPr>
        <w:t>, or a reduction in the qualifying amount of the funding</w:t>
      </w:r>
      <w:r w:rsidRPr="001B2761">
        <w:rPr>
          <w:rFonts w:ascii="Arial" w:hAnsi="Arial" w:cs="Arial"/>
        </w:rPr>
        <w:t>.</w:t>
      </w:r>
    </w:p>
    <w:p w14:paraId="35832BAE" w14:textId="77777777" w:rsidR="00922149" w:rsidRPr="001B2761" w:rsidRDefault="00922149" w:rsidP="00922149">
      <w:pPr>
        <w:pStyle w:val="ListParagraph"/>
        <w:numPr>
          <w:ilvl w:val="0"/>
          <w:numId w:val="35"/>
        </w:numPr>
        <w:spacing w:after="0" w:line="360" w:lineRule="auto"/>
        <w:jc w:val="both"/>
        <w:rPr>
          <w:rFonts w:ascii="Arial" w:hAnsi="Arial" w:cs="Arial"/>
        </w:rPr>
      </w:pPr>
      <w:r>
        <w:rPr>
          <w:rFonts w:ascii="Arial" w:hAnsi="Arial" w:cs="Arial"/>
        </w:rPr>
        <w:t xml:space="preserve">Did NS Power receive advance notice of the change in cost eligibility? If so, please explain whether the utility could have accelerated the application process and/or part of the project’s execution to receive more funding. </w:t>
      </w:r>
    </w:p>
    <w:p w14:paraId="042F720E" w14:textId="77777777" w:rsidR="00922149" w:rsidRPr="001B2761" w:rsidRDefault="00922149" w:rsidP="00922149">
      <w:pPr>
        <w:pStyle w:val="ListParagraph"/>
        <w:numPr>
          <w:ilvl w:val="0"/>
          <w:numId w:val="35"/>
        </w:numPr>
        <w:spacing w:after="0" w:line="360" w:lineRule="auto"/>
        <w:jc w:val="both"/>
        <w:rPr>
          <w:rFonts w:ascii="Arial" w:hAnsi="Arial" w:cs="Arial"/>
        </w:rPr>
      </w:pPr>
      <w:r w:rsidRPr="001B2761">
        <w:rPr>
          <w:rFonts w:ascii="Arial" w:hAnsi="Arial" w:cs="Arial"/>
        </w:rPr>
        <w:t xml:space="preserve">What is </w:t>
      </w:r>
      <w:r>
        <w:rPr>
          <w:rFonts w:ascii="Arial" w:hAnsi="Arial" w:cs="Arial"/>
        </w:rPr>
        <w:t xml:space="preserve">the </w:t>
      </w:r>
      <w:r w:rsidRPr="001B2761">
        <w:rPr>
          <w:rFonts w:ascii="Arial" w:hAnsi="Arial" w:cs="Arial"/>
        </w:rPr>
        <w:t>current NRCan funding amount</w:t>
      </w:r>
      <w:r>
        <w:rPr>
          <w:rFonts w:ascii="Arial" w:hAnsi="Arial" w:cs="Arial"/>
        </w:rPr>
        <w:t xml:space="preserve"> for the project?</w:t>
      </w:r>
    </w:p>
    <w:p w14:paraId="2B372D46" w14:textId="77777777" w:rsidR="00922149" w:rsidRDefault="00922149" w:rsidP="00922149">
      <w:pPr>
        <w:pStyle w:val="ListParagraph"/>
        <w:numPr>
          <w:ilvl w:val="0"/>
          <w:numId w:val="35"/>
        </w:numPr>
        <w:spacing w:after="0" w:line="360" w:lineRule="auto"/>
        <w:jc w:val="both"/>
        <w:rPr>
          <w:rFonts w:ascii="Arial" w:hAnsi="Arial" w:cs="Arial"/>
        </w:rPr>
      </w:pPr>
      <w:r w:rsidRPr="001B2761">
        <w:rPr>
          <w:rFonts w:ascii="Arial" w:hAnsi="Arial" w:cs="Arial"/>
        </w:rPr>
        <w:t>Please provide NRCan funding details, including any conditions, and indicate whether NS Power has already received the funding.</w:t>
      </w:r>
      <w:r>
        <w:rPr>
          <w:rFonts w:ascii="Arial" w:hAnsi="Arial" w:cs="Arial"/>
        </w:rPr>
        <w:t xml:space="preserve"> </w:t>
      </w:r>
    </w:p>
    <w:p w14:paraId="7ED09404" w14:textId="77777777" w:rsidR="00922149" w:rsidRPr="001B2761" w:rsidRDefault="00922149" w:rsidP="00922149">
      <w:pPr>
        <w:pStyle w:val="ListParagraph"/>
        <w:numPr>
          <w:ilvl w:val="0"/>
          <w:numId w:val="35"/>
        </w:numPr>
        <w:spacing w:after="0" w:line="360" w:lineRule="auto"/>
        <w:jc w:val="both"/>
        <w:rPr>
          <w:rFonts w:ascii="Arial" w:hAnsi="Arial" w:cs="Arial"/>
        </w:rPr>
      </w:pPr>
      <w:r>
        <w:rPr>
          <w:rFonts w:ascii="Arial" w:hAnsi="Arial" w:cs="Arial"/>
        </w:rPr>
        <w:t>Does the funding apply to all three parts of the project? Please specify which parts of the project the funding relates to.</w:t>
      </w:r>
    </w:p>
    <w:p w14:paraId="22CB697F" w14:textId="77777777" w:rsidR="00922149" w:rsidRPr="001B2761" w:rsidRDefault="00922149" w:rsidP="00922149">
      <w:pPr>
        <w:pStyle w:val="ListParagraph"/>
        <w:numPr>
          <w:ilvl w:val="0"/>
          <w:numId w:val="35"/>
        </w:numPr>
        <w:spacing w:after="0" w:line="360" w:lineRule="auto"/>
        <w:jc w:val="both"/>
        <w:rPr>
          <w:rFonts w:ascii="Arial" w:hAnsi="Arial" w:cs="Arial"/>
        </w:rPr>
      </w:pPr>
      <w:r w:rsidRPr="001B2761">
        <w:rPr>
          <w:rFonts w:ascii="Arial" w:hAnsi="Arial" w:cs="Arial"/>
        </w:rPr>
        <w:t>If NS Power has not yet received the funding, please provide the expected timeline.</w:t>
      </w:r>
    </w:p>
    <w:p w14:paraId="709AF358" w14:textId="77777777" w:rsidR="00922149" w:rsidRPr="001B2761" w:rsidRDefault="00922149" w:rsidP="00922149">
      <w:pPr>
        <w:pStyle w:val="ListParagraph"/>
        <w:spacing w:after="0" w:line="360" w:lineRule="auto"/>
        <w:ind w:left="360"/>
        <w:jc w:val="both"/>
        <w:rPr>
          <w:rFonts w:ascii="Arial" w:hAnsi="Arial" w:cs="Arial"/>
        </w:rPr>
      </w:pPr>
    </w:p>
    <w:p w14:paraId="03765861" w14:textId="77777777" w:rsidR="00922149" w:rsidRPr="001B2761" w:rsidRDefault="00922149" w:rsidP="00922149">
      <w:pPr>
        <w:pStyle w:val="ListParagraph"/>
        <w:numPr>
          <w:ilvl w:val="0"/>
          <w:numId w:val="23"/>
        </w:numPr>
        <w:spacing w:after="0" w:line="360" w:lineRule="auto"/>
        <w:jc w:val="both"/>
        <w:rPr>
          <w:rFonts w:ascii="Arial" w:hAnsi="Arial" w:cs="Arial"/>
        </w:rPr>
      </w:pPr>
    </w:p>
    <w:p w14:paraId="6E2939CF" w14:textId="77777777" w:rsidR="00922149" w:rsidRPr="001B2761" w:rsidRDefault="00922149" w:rsidP="00922149">
      <w:pPr>
        <w:pStyle w:val="ListParagraph"/>
        <w:numPr>
          <w:ilvl w:val="0"/>
          <w:numId w:val="36"/>
        </w:numPr>
        <w:spacing w:after="0" w:line="360" w:lineRule="auto"/>
        <w:jc w:val="both"/>
        <w:rPr>
          <w:rFonts w:ascii="Arial" w:hAnsi="Arial" w:cs="Arial"/>
        </w:rPr>
      </w:pPr>
      <w:r w:rsidRPr="001B2761">
        <w:rPr>
          <w:rFonts w:ascii="Arial" w:hAnsi="Arial" w:cs="Arial"/>
        </w:rPr>
        <w:t xml:space="preserve">Please provide the task scope, work breakdown, and responsibilities associated </w:t>
      </w:r>
      <w:r>
        <w:rPr>
          <w:rFonts w:ascii="Arial" w:hAnsi="Arial" w:cs="Arial"/>
        </w:rPr>
        <w:t>with</w:t>
      </w:r>
      <w:r w:rsidRPr="001B2761">
        <w:rPr>
          <w:rFonts w:ascii="Arial" w:hAnsi="Arial" w:cs="Arial"/>
        </w:rPr>
        <w:t xml:space="preserve"> each component of the following categories from the project estimate table:</w:t>
      </w:r>
    </w:p>
    <w:p w14:paraId="3E9B995C" w14:textId="77777777" w:rsidR="00922149" w:rsidRPr="001B2761" w:rsidRDefault="00922149" w:rsidP="00922149">
      <w:pPr>
        <w:spacing w:after="0" w:line="360" w:lineRule="auto"/>
        <w:ind w:left="360"/>
        <w:jc w:val="both"/>
        <w:rPr>
          <w:rFonts w:ascii="Arial" w:hAnsi="Arial" w:cs="Arial"/>
        </w:rPr>
      </w:pPr>
      <w:r w:rsidRPr="001B2761">
        <w:rPr>
          <w:rFonts w:ascii="Arial" w:hAnsi="Arial" w:cs="Arial"/>
        </w:rPr>
        <w:t>1. Contracts</w:t>
      </w:r>
    </w:p>
    <w:p w14:paraId="72572C45" w14:textId="77777777" w:rsidR="00922149" w:rsidRPr="001B2761" w:rsidRDefault="00922149" w:rsidP="00922149">
      <w:pPr>
        <w:spacing w:after="0" w:line="360" w:lineRule="auto"/>
        <w:ind w:left="360"/>
        <w:jc w:val="both"/>
        <w:rPr>
          <w:rFonts w:ascii="Arial" w:hAnsi="Arial" w:cs="Arial"/>
        </w:rPr>
      </w:pPr>
      <w:r w:rsidRPr="001B2761">
        <w:rPr>
          <w:rFonts w:ascii="Arial" w:hAnsi="Arial" w:cs="Arial"/>
        </w:rPr>
        <w:t xml:space="preserve">2. Consulting </w:t>
      </w:r>
    </w:p>
    <w:p w14:paraId="154A48B5" w14:textId="77777777" w:rsidR="00922149" w:rsidRPr="001B2761" w:rsidRDefault="00922149" w:rsidP="00922149">
      <w:pPr>
        <w:spacing w:after="0" w:line="360" w:lineRule="auto"/>
        <w:ind w:left="360"/>
        <w:jc w:val="both"/>
        <w:rPr>
          <w:rFonts w:ascii="Arial" w:hAnsi="Arial" w:cs="Arial"/>
        </w:rPr>
      </w:pPr>
      <w:r w:rsidRPr="001B2761">
        <w:rPr>
          <w:rFonts w:ascii="Arial" w:hAnsi="Arial" w:cs="Arial"/>
        </w:rPr>
        <w:t>3. Software</w:t>
      </w:r>
    </w:p>
    <w:p w14:paraId="5DD4021F" w14:textId="77777777" w:rsidR="00922149" w:rsidRPr="001B2761" w:rsidRDefault="00922149" w:rsidP="00922149">
      <w:pPr>
        <w:spacing w:after="0" w:line="360" w:lineRule="auto"/>
        <w:ind w:left="360"/>
        <w:jc w:val="both"/>
        <w:rPr>
          <w:rFonts w:ascii="Arial" w:hAnsi="Arial" w:cs="Arial"/>
        </w:rPr>
      </w:pPr>
      <w:r w:rsidRPr="001B2761">
        <w:rPr>
          <w:rFonts w:ascii="Arial" w:hAnsi="Arial" w:cs="Arial"/>
        </w:rPr>
        <w:t>4. Administrative Overhead</w:t>
      </w:r>
    </w:p>
    <w:p w14:paraId="29624C36" w14:textId="77777777" w:rsidR="00922149" w:rsidRPr="001B2761" w:rsidRDefault="00922149" w:rsidP="00922149">
      <w:pPr>
        <w:pStyle w:val="ListParagraph"/>
        <w:numPr>
          <w:ilvl w:val="0"/>
          <w:numId w:val="36"/>
        </w:numPr>
        <w:spacing w:after="0" w:line="360" w:lineRule="auto"/>
        <w:jc w:val="both"/>
        <w:rPr>
          <w:rFonts w:ascii="Arial" w:hAnsi="Arial" w:cs="Arial"/>
        </w:rPr>
      </w:pPr>
      <w:r w:rsidRPr="001B2761">
        <w:rPr>
          <w:rFonts w:ascii="Arial" w:hAnsi="Arial" w:cs="Arial"/>
        </w:rPr>
        <w:t>Please explain why consulting services are required and describe the selection process.</w:t>
      </w:r>
    </w:p>
    <w:p w14:paraId="3B126B24" w14:textId="77777777" w:rsidR="00922149" w:rsidRPr="001B2761" w:rsidRDefault="00922149" w:rsidP="00922149">
      <w:pPr>
        <w:pStyle w:val="ListParagraph"/>
        <w:numPr>
          <w:ilvl w:val="0"/>
          <w:numId w:val="36"/>
        </w:numPr>
        <w:spacing w:after="0" w:line="360" w:lineRule="auto"/>
        <w:jc w:val="both"/>
        <w:rPr>
          <w:rFonts w:ascii="Arial" w:hAnsi="Arial" w:cs="Arial"/>
        </w:rPr>
      </w:pPr>
      <w:r w:rsidRPr="001B2761">
        <w:rPr>
          <w:rFonts w:ascii="Arial" w:hAnsi="Arial" w:cs="Arial"/>
        </w:rPr>
        <w:lastRenderedPageBreak/>
        <w:t>There are four software solutions listed</w:t>
      </w:r>
      <w:r>
        <w:rPr>
          <w:rFonts w:ascii="Arial" w:hAnsi="Arial" w:cs="Arial"/>
        </w:rPr>
        <w:t>.</w:t>
      </w:r>
      <w:r w:rsidRPr="001B2761">
        <w:rPr>
          <w:rFonts w:ascii="Arial" w:hAnsi="Arial" w:cs="Arial"/>
        </w:rPr>
        <w:t xml:space="preserve"> </w:t>
      </w:r>
      <w:r>
        <w:rPr>
          <w:rFonts w:ascii="Arial" w:hAnsi="Arial" w:cs="Arial"/>
        </w:rPr>
        <w:t>P</w:t>
      </w:r>
      <w:r w:rsidRPr="001B2761">
        <w:rPr>
          <w:rFonts w:ascii="Arial" w:hAnsi="Arial" w:cs="Arial"/>
        </w:rPr>
        <w:t>lease explain their correlation with the proposed three technology solutions.</w:t>
      </w:r>
    </w:p>
    <w:p w14:paraId="2046D7D8" w14:textId="41CC2C15" w:rsidR="006408E9" w:rsidRPr="00922149" w:rsidRDefault="00922149" w:rsidP="001F3ECE">
      <w:pPr>
        <w:pStyle w:val="ListParagraph"/>
        <w:numPr>
          <w:ilvl w:val="0"/>
          <w:numId w:val="36"/>
        </w:numPr>
        <w:spacing w:after="0" w:line="360" w:lineRule="auto"/>
        <w:jc w:val="both"/>
      </w:pPr>
      <w:r w:rsidRPr="001B2761">
        <w:rPr>
          <w:rFonts w:ascii="Arial" w:hAnsi="Arial" w:cs="Arial"/>
        </w:rPr>
        <w:t xml:space="preserve">Are there any continued software subscription fees for the application? </w:t>
      </w:r>
      <w:r>
        <w:rPr>
          <w:rFonts w:ascii="Arial" w:hAnsi="Arial" w:cs="Arial"/>
        </w:rPr>
        <w:t xml:space="preserve">Please provide </w:t>
      </w:r>
      <w:r w:rsidRPr="001B2761">
        <w:rPr>
          <w:rFonts w:ascii="Arial" w:hAnsi="Arial" w:cs="Arial"/>
        </w:rPr>
        <w:t>the estimated cost for the overall life of the system</w:t>
      </w:r>
    </w:p>
    <w:sectPr w:rsidR="006408E9" w:rsidRPr="00922149" w:rsidSect="00815252">
      <w:footerReference w:type="default" r:id="rId11"/>
      <w:pgSz w:w="12240" w:h="15840"/>
      <w:pgMar w:top="1440" w:right="1440" w:bottom="1440" w:left="1440"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F772B" w14:textId="77777777" w:rsidR="00D87D2F" w:rsidRDefault="00D87D2F" w:rsidP="00F54AA2">
      <w:pPr>
        <w:spacing w:after="0" w:line="240" w:lineRule="auto"/>
      </w:pPr>
      <w:r>
        <w:separator/>
      </w:r>
    </w:p>
  </w:endnote>
  <w:endnote w:type="continuationSeparator" w:id="0">
    <w:p w14:paraId="3597C8EC" w14:textId="77777777" w:rsidR="00D87D2F" w:rsidRDefault="00D87D2F" w:rsidP="00F54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9E9B2" w14:textId="4A05FAA9" w:rsidR="00922149" w:rsidRPr="006A22CB" w:rsidRDefault="00922149" w:rsidP="006640B5">
    <w:pPr>
      <w:pStyle w:val="Footer"/>
      <w:ind w:left="-450" w:right="3"/>
      <w:rPr>
        <w:rFonts w:ascii="Arial" w:hAnsi="Arial" w:cs="Arial"/>
        <w:sz w:val="16"/>
        <w:szCs w:val="16"/>
      </w:rPr>
    </w:pPr>
    <w:r w:rsidRPr="009D1BFC">
      <w:rPr>
        <w:rFonts w:ascii="Arial" w:hAnsi="Arial" w:cs="Arial"/>
        <w:sz w:val="16"/>
        <w:szCs w:val="16"/>
      </w:rPr>
      <w:t xml:space="preserve">Document: </w:t>
    </w:r>
    <w:r>
      <w:rPr>
        <w:rFonts w:ascii="Arial" w:hAnsi="Arial" w:cs="Arial"/>
        <w:sz w:val="16"/>
        <w:szCs w:val="16"/>
      </w:rPr>
      <w:t>327062</w:t>
    </w:r>
    <w:r w:rsidRPr="009D1BFC">
      <w:rPr>
        <w:rFonts w:ascii="Arial" w:hAnsi="Arial" w:cs="Arial"/>
        <w:sz w:val="16"/>
        <w:szCs w:val="16"/>
      </w:rPr>
      <w:tab/>
      <w:t xml:space="preserve">Date Filed: </w:t>
    </w:r>
    <w:r w:rsidRPr="00922149">
      <w:rPr>
        <w:rFonts w:ascii="Arial" w:hAnsi="Arial" w:cs="Arial"/>
        <w:sz w:val="16"/>
        <w:szCs w:val="16"/>
      </w:rPr>
      <w:t>Jan.</w:t>
    </w:r>
    <w:r>
      <w:rPr>
        <w:rFonts w:ascii="Arial" w:hAnsi="Arial" w:cs="Arial"/>
        <w:sz w:val="16"/>
        <w:szCs w:val="16"/>
      </w:rPr>
      <w:t xml:space="preserve"> 16</w:t>
    </w:r>
    <w:r w:rsidRPr="00BA4931">
      <w:rPr>
        <w:rFonts w:ascii="Arial" w:hAnsi="Arial" w:cs="Arial"/>
        <w:sz w:val="16"/>
        <w:szCs w:val="16"/>
      </w:rPr>
      <w:t xml:space="preserve">, </w:t>
    </w:r>
    <w:proofErr w:type="gramStart"/>
    <w:r w:rsidRPr="00F87117">
      <w:rPr>
        <w:rFonts w:ascii="Arial" w:hAnsi="Arial" w:cs="Arial"/>
        <w:sz w:val="16"/>
        <w:szCs w:val="16"/>
      </w:rPr>
      <w:t>2026</w:t>
    </w:r>
    <w:r w:rsidRPr="009D1BFC">
      <w:rPr>
        <w:rFonts w:ascii="Arial" w:hAnsi="Arial" w:cs="Arial"/>
        <w:sz w:val="16"/>
        <w:szCs w:val="16"/>
      </w:rPr>
      <w:t xml:space="preserve">  </w:t>
    </w:r>
    <w:r w:rsidRPr="009D1BFC">
      <w:rPr>
        <w:rFonts w:ascii="Arial" w:hAnsi="Arial" w:cs="Arial"/>
        <w:sz w:val="16"/>
        <w:szCs w:val="16"/>
      </w:rPr>
      <w:tab/>
    </w:r>
    <w:proofErr w:type="gramEnd"/>
    <w:r w:rsidRPr="009D1BFC">
      <w:rPr>
        <w:rFonts w:ascii="Arial" w:hAnsi="Arial" w:cs="Arial"/>
        <w:sz w:val="16"/>
        <w:szCs w:val="16"/>
      </w:rPr>
      <w:t xml:space="preserve">NSEB (NS Power) Page </w:t>
    </w:r>
    <w:r w:rsidRPr="009D1BFC">
      <w:rPr>
        <w:rFonts w:ascii="Arial" w:hAnsi="Arial" w:cs="Arial"/>
        <w:sz w:val="16"/>
        <w:szCs w:val="16"/>
      </w:rPr>
      <w:fldChar w:fldCharType="begin"/>
    </w:r>
    <w:r w:rsidRPr="009D1BFC">
      <w:rPr>
        <w:rFonts w:ascii="Arial" w:hAnsi="Arial" w:cs="Arial"/>
        <w:sz w:val="16"/>
        <w:szCs w:val="16"/>
      </w:rPr>
      <w:instrText xml:space="preserve"> PAGE </w:instrText>
    </w:r>
    <w:r w:rsidRPr="009D1BFC">
      <w:rPr>
        <w:rFonts w:ascii="Arial" w:hAnsi="Arial" w:cs="Arial"/>
        <w:sz w:val="16"/>
        <w:szCs w:val="16"/>
      </w:rPr>
      <w:fldChar w:fldCharType="separate"/>
    </w:r>
    <w:r>
      <w:rPr>
        <w:rFonts w:ascii="Arial" w:hAnsi="Arial" w:cs="Arial"/>
        <w:sz w:val="16"/>
        <w:szCs w:val="16"/>
      </w:rPr>
      <w:t>3</w:t>
    </w:r>
    <w:r w:rsidRPr="009D1BFC">
      <w:rPr>
        <w:rFonts w:ascii="Arial" w:hAnsi="Arial" w:cs="Arial"/>
        <w:sz w:val="16"/>
        <w:szCs w:val="16"/>
      </w:rPr>
      <w:fldChar w:fldCharType="end"/>
    </w:r>
    <w:r w:rsidRPr="009D1BFC">
      <w:rPr>
        <w:rFonts w:ascii="Arial" w:hAnsi="Arial" w:cs="Arial"/>
        <w:sz w:val="16"/>
        <w:szCs w:val="16"/>
      </w:rPr>
      <w:t xml:space="preserve"> of </w:t>
    </w:r>
    <w:r w:rsidRPr="009D1BFC">
      <w:rPr>
        <w:rFonts w:ascii="Arial" w:hAnsi="Arial" w:cs="Arial"/>
        <w:sz w:val="16"/>
        <w:szCs w:val="16"/>
      </w:rPr>
      <w:fldChar w:fldCharType="begin"/>
    </w:r>
    <w:r w:rsidRPr="009D1BFC">
      <w:rPr>
        <w:rFonts w:ascii="Arial" w:hAnsi="Arial" w:cs="Arial"/>
        <w:sz w:val="16"/>
        <w:szCs w:val="16"/>
      </w:rPr>
      <w:instrText xml:space="preserve"> NUMPAGES </w:instrText>
    </w:r>
    <w:r w:rsidRPr="009D1BFC">
      <w:rPr>
        <w:rFonts w:ascii="Arial" w:hAnsi="Arial" w:cs="Arial"/>
        <w:sz w:val="16"/>
        <w:szCs w:val="16"/>
      </w:rPr>
      <w:fldChar w:fldCharType="separate"/>
    </w:r>
    <w:r>
      <w:rPr>
        <w:rFonts w:ascii="Arial" w:hAnsi="Arial" w:cs="Arial"/>
        <w:sz w:val="16"/>
        <w:szCs w:val="16"/>
      </w:rPr>
      <w:t>4</w:t>
    </w:r>
    <w:r w:rsidRPr="009D1BFC">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95C1F" w14:textId="503F3C77" w:rsidR="00F54AA2" w:rsidRPr="006A22CB" w:rsidRDefault="00F54AA2" w:rsidP="006640B5">
    <w:pPr>
      <w:pStyle w:val="Footer"/>
      <w:ind w:left="-450" w:right="3"/>
      <w:rPr>
        <w:rFonts w:ascii="Arial" w:hAnsi="Arial" w:cs="Arial"/>
        <w:sz w:val="16"/>
        <w:szCs w:val="16"/>
      </w:rPr>
    </w:pPr>
    <w:r w:rsidRPr="009D1BFC">
      <w:rPr>
        <w:rFonts w:ascii="Arial" w:hAnsi="Arial" w:cs="Arial"/>
        <w:sz w:val="16"/>
        <w:szCs w:val="16"/>
      </w:rPr>
      <w:t xml:space="preserve">Document: </w:t>
    </w:r>
    <w:r w:rsidR="00BD17EA">
      <w:rPr>
        <w:rFonts w:ascii="Arial" w:hAnsi="Arial" w:cs="Arial"/>
        <w:sz w:val="16"/>
        <w:szCs w:val="16"/>
      </w:rPr>
      <w:t>327062</w:t>
    </w:r>
    <w:r w:rsidRPr="009D1BFC">
      <w:rPr>
        <w:rFonts w:ascii="Arial" w:hAnsi="Arial" w:cs="Arial"/>
        <w:sz w:val="16"/>
        <w:szCs w:val="16"/>
      </w:rPr>
      <w:tab/>
      <w:t xml:space="preserve"> Date Filed: </w:t>
    </w:r>
    <w:r w:rsidRPr="00922149">
      <w:rPr>
        <w:rFonts w:ascii="Arial" w:hAnsi="Arial" w:cs="Arial"/>
        <w:sz w:val="16"/>
        <w:szCs w:val="16"/>
      </w:rPr>
      <w:t>Jan.</w:t>
    </w:r>
    <w:r w:rsidRPr="00F87117">
      <w:rPr>
        <w:rFonts w:ascii="Arial" w:hAnsi="Arial" w:cs="Arial"/>
        <w:sz w:val="16"/>
        <w:szCs w:val="16"/>
      </w:rPr>
      <w:t xml:space="preserve"> </w:t>
    </w:r>
    <w:r w:rsidR="00922149">
      <w:rPr>
        <w:rFonts w:ascii="Arial" w:hAnsi="Arial" w:cs="Arial"/>
        <w:sz w:val="16"/>
        <w:szCs w:val="16"/>
      </w:rPr>
      <w:t>16</w:t>
    </w:r>
    <w:r w:rsidRPr="00BA4931">
      <w:rPr>
        <w:rFonts w:ascii="Arial" w:hAnsi="Arial" w:cs="Arial"/>
        <w:sz w:val="16"/>
        <w:szCs w:val="16"/>
      </w:rPr>
      <w:t xml:space="preserve">, </w:t>
    </w:r>
    <w:proofErr w:type="gramStart"/>
    <w:r w:rsidRPr="00F87117">
      <w:rPr>
        <w:rFonts w:ascii="Arial" w:hAnsi="Arial" w:cs="Arial"/>
        <w:sz w:val="16"/>
        <w:szCs w:val="16"/>
      </w:rPr>
      <w:t>2026</w:t>
    </w:r>
    <w:r w:rsidRPr="009D1BFC">
      <w:rPr>
        <w:rFonts w:ascii="Arial" w:hAnsi="Arial" w:cs="Arial"/>
        <w:sz w:val="16"/>
        <w:szCs w:val="16"/>
      </w:rPr>
      <w:t xml:space="preserve">  </w:t>
    </w:r>
    <w:r w:rsidRPr="009D1BFC">
      <w:rPr>
        <w:rFonts w:ascii="Arial" w:hAnsi="Arial" w:cs="Arial"/>
        <w:sz w:val="16"/>
        <w:szCs w:val="16"/>
      </w:rPr>
      <w:tab/>
    </w:r>
    <w:proofErr w:type="gramEnd"/>
    <w:r w:rsidRPr="009D1BFC">
      <w:rPr>
        <w:rFonts w:ascii="Arial" w:hAnsi="Arial" w:cs="Arial"/>
        <w:sz w:val="16"/>
        <w:szCs w:val="16"/>
      </w:rPr>
      <w:t xml:space="preserve">NSEB (NS Power) Page </w:t>
    </w:r>
    <w:r w:rsidRPr="009D1BFC">
      <w:rPr>
        <w:rFonts w:ascii="Arial" w:hAnsi="Arial" w:cs="Arial"/>
        <w:sz w:val="16"/>
        <w:szCs w:val="16"/>
      </w:rPr>
      <w:fldChar w:fldCharType="begin"/>
    </w:r>
    <w:r w:rsidRPr="009D1BFC">
      <w:rPr>
        <w:rFonts w:ascii="Arial" w:hAnsi="Arial" w:cs="Arial"/>
        <w:sz w:val="16"/>
        <w:szCs w:val="16"/>
      </w:rPr>
      <w:instrText xml:space="preserve"> PAGE </w:instrText>
    </w:r>
    <w:r w:rsidRPr="009D1BFC">
      <w:rPr>
        <w:rFonts w:ascii="Arial" w:hAnsi="Arial" w:cs="Arial"/>
        <w:sz w:val="16"/>
        <w:szCs w:val="16"/>
      </w:rPr>
      <w:fldChar w:fldCharType="separate"/>
    </w:r>
    <w:r>
      <w:rPr>
        <w:rFonts w:ascii="Arial" w:hAnsi="Arial" w:cs="Arial"/>
        <w:sz w:val="16"/>
        <w:szCs w:val="16"/>
      </w:rPr>
      <w:t>3</w:t>
    </w:r>
    <w:r w:rsidRPr="009D1BFC">
      <w:rPr>
        <w:rFonts w:ascii="Arial" w:hAnsi="Arial" w:cs="Arial"/>
        <w:sz w:val="16"/>
        <w:szCs w:val="16"/>
      </w:rPr>
      <w:fldChar w:fldCharType="end"/>
    </w:r>
    <w:r w:rsidRPr="009D1BFC">
      <w:rPr>
        <w:rFonts w:ascii="Arial" w:hAnsi="Arial" w:cs="Arial"/>
        <w:sz w:val="16"/>
        <w:szCs w:val="16"/>
      </w:rPr>
      <w:t xml:space="preserve"> of </w:t>
    </w:r>
    <w:r w:rsidRPr="009D1BFC">
      <w:rPr>
        <w:rFonts w:ascii="Arial" w:hAnsi="Arial" w:cs="Arial"/>
        <w:sz w:val="16"/>
        <w:szCs w:val="16"/>
      </w:rPr>
      <w:fldChar w:fldCharType="begin"/>
    </w:r>
    <w:r w:rsidRPr="009D1BFC">
      <w:rPr>
        <w:rFonts w:ascii="Arial" w:hAnsi="Arial" w:cs="Arial"/>
        <w:sz w:val="16"/>
        <w:szCs w:val="16"/>
      </w:rPr>
      <w:instrText xml:space="preserve"> NUMPAGES </w:instrText>
    </w:r>
    <w:r w:rsidRPr="009D1BFC">
      <w:rPr>
        <w:rFonts w:ascii="Arial" w:hAnsi="Arial" w:cs="Arial"/>
        <w:sz w:val="16"/>
        <w:szCs w:val="16"/>
      </w:rPr>
      <w:fldChar w:fldCharType="separate"/>
    </w:r>
    <w:r>
      <w:rPr>
        <w:rFonts w:ascii="Arial" w:hAnsi="Arial" w:cs="Arial"/>
        <w:sz w:val="16"/>
        <w:szCs w:val="16"/>
      </w:rPr>
      <w:t>4</w:t>
    </w:r>
    <w:r w:rsidRPr="009D1BFC">
      <w:rPr>
        <w:rFonts w:ascii="Arial" w:hAnsi="Arial" w:cs="Arial"/>
        <w:sz w:val="16"/>
        <w:szCs w:val="16"/>
      </w:rPr>
      <w:fldChar w:fldCharType="end"/>
    </w:r>
  </w:p>
  <w:p w14:paraId="4340143D" w14:textId="77777777" w:rsidR="00F54AA2" w:rsidRDefault="00F54A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DD902" w14:textId="77777777" w:rsidR="00D87D2F" w:rsidRDefault="00D87D2F" w:rsidP="00F54AA2">
      <w:pPr>
        <w:spacing w:after="0" w:line="240" w:lineRule="auto"/>
      </w:pPr>
      <w:r>
        <w:separator/>
      </w:r>
    </w:p>
  </w:footnote>
  <w:footnote w:type="continuationSeparator" w:id="0">
    <w:p w14:paraId="005BB525" w14:textId="77777777" w:rsidR="00D87D2F" w:rsidRDefault="00D87D2F" w:rsidP="00F54A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373E"/>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414676"/>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9692D3C"/>
    <w:multiLevelType w:val="hybridMultilevel"/>
    <w:tmpl w:val="0186BD26"/>
    <w:lvl w:ilvl="0" w:tplc="10090017">
      <w:start w:val="1"/>
      <w:numFmt w:val="lowerLetter"/>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0B6E34F8"/>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DE70F60"/>
    <w:multiLevelType w:val="hybridMultilevel"/>
    <w:tmpl w:val="B1DA951C"/>
    <w:lvl w:ilvl="0" w:tplc="FFFFFFFF">
      <w:start w:val="1"/>
      <w:numFmt w:val="lowerLetter"/>
      <w:lvlText w:val="%1)"/>
      <w:lvlJc w:val="left"/>
      <w:pPr>
        <w:ind w:left="360" w:hanging="360"/>
      </w:pPr>
      <w:rPr>
        <w:rFonts w:hint="default"/>
      </w:rPr>
    </w:lvl>
    <w:lvl w:ilvl="1" w:tplc="1009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2C7156"/>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44A2142"/>
    <w:multiLevelType w:val="hybridMultilevel"/>
    <w:tmpl w:val="378A1C46"/>
    <w:lvl w:ilvl="0" w:tplc="6D12D98A">
      <w:start w:val="1"/>
      <w:numFmt w:val="decimal"/>
      <w:lvlText w:val="Request IR-%1:"/>
      <w:lvlJc w:val="left"/>
      <w:pPr>
        <w:ind w:left="360" w:hanging="360"/>
      </w:pPr>
      <w:rPr>
        <w:rFonts w:ascii="Arial" w:hAnsi="Arial" w:hint="default"/>
        <w:b/>
        <w:i w:val="0"/>
        <w:spacing w:val="0"/>
        <w:position w:val="0"/>
        <w:sz w:val="22"/>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15CA2867"/>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C0241A2"/>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DF86403"/>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55A3946"/>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778502A"/>
    <w:multiLevelType w:val="hybridMultilevel"/>
    <w:tmpl w:val="C198864E"/>
    <w:lvl w:ilvl="0" w:tplc="10090017">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27896FDB"/>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B48119B"/>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DCB7AB4"/>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F877FE7"/>
    <w:multiLevelType w:val="hybridMultilevel"/>
    <w:tmpl w:val="75E89EC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FB26D26"/>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CD33DCD"/>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3943979"/>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92C5BFF"/>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2252726"/>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77F6693"/>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86317AE"/>
    <w:multiLevelType w:val="hybridMultilevel"/>
    <w:tmpl w:val="D418291A"/>
    <w:lvl w:ilvl="0" w:tplc="1009000F">
      <w:start w:val="1"/>
      <w:numFmt w:val="decimal"/>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15:restartNumberingAfterBreak="0">
    <w:nsid w:val="587C4F2A"/>
    <w:multiLevelType w:val="hybridMultilevel"/>
    <w:tmpl w:val="23E0BD96"/>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4" w15:restartNumberingAfterBreak="0">
    <w:nsid w:val="59AB2FB4"/>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C474D5D"/>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F434F8E"/>
    <w:multiLevelType w:val="hybridMultilevel"/>
    <w:tmpl w:val="998AE6CC"/>
    <w:lvl w:ilvl="0" w:tplc="6D12D98A">
      <w:start w:val="1"/>
      <w:numFmt w:val="decimal"/>
      <w:lvlText w:val="Request IR-%1:"/>
      <w:lvlJc w:val="left"/>
      <w:pPr>
        <w:ind w:left="360" w:hanging="360"/>
      </w:pPr>
      <w:rPr>
        <w:rFonts w:ascii="Arial" w:hAnsi="Arial" w:hint="default"/>
        <w:b/>
        <w:i w:val="0"/>
        <w:spacing w:val="0"/>
        <w:position w:val="0"/>
        <w:sz w:val="22"/>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7" w15:restartNumberingAfterBreak="0">
    <w:nsid w:val="635C7DE1"/>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529323C"/>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7FB60B9"/>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80E25AC"/>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B43286C"/>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6C9B4A29"/>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D121FD0"/>
    <w:multiLevelType w:val="hybridMultilevel"/>
    <w:tmpl w:val="74B6EF3C"/>
    <w:lvl w:ilvl="0" w:tplc="67E4ECEA">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4" w15:restartNumberingAfterBreak="0">
    <w:nsid w:val="71A1054C"/>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B2F7A77"/>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CBE6A74"/>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CDF46DC"/>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E2F1F0F"/>
    <w:multiLevelType w:val="hybridMultilevel"/>
    <w:tmpl w:val="8448644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542861765">
    <w:abstractNumId w:val="26"/>
  </w:num>
  <w:num w:numId="2" w16cid:durableId="981496076">
    <w:abstractNumId w:val="32"/>
  </w:num>
  <w:num w:numId="3" w16cid:durableId="1746340523">
    <w:abstractNumId w:val="29"/>
  </w:num>
  <w:num w:numId="4" w16cid:durableId="707487320">
    <w:abstractNumId w:val="23"/>
  </w:num>
  <w:num w:numId="5" w16cid:durableId="842352016">
    <w:abstractNumId w:val="22"/>
  </w:num>
  <w:num w:numId="6" w16cid:durableId="1002588966">
    <w:abstractNumId w:val="33"/>
  </w:num>
  <w:num w:numId="7" w16cid:durableId="1844515872">
    <w:abstractNumId w:val="35"/>
  </w:num>
  <w:num w:numId="8" w16cid:durableId="616838237">
    <w:abstractNumId w:val="9"/>
  </w:num>
  <w:num w:numId="9" w16cid:durableId="1474062192">
    <w:abstractNumId w:val="3"/>
  </w:num>
  <w:num w:numId="10" w16cid:durableId="1067651266">
    <w:abstractNumId w:val="24"/>
  </w:num>
  <w:num w:numId="11" w16cid:durableId="2045473415">
    <w:abstractNumId w:val="31"/>
  </w:num>
  <w:num w:numId="12" w16cid:durableId="1597011763">
    <w:abstractNumId w:val="30"/>
  </w:num>
  <w:num w:numId="13" w16cid:durableId="618071582">
    <w:abstractNumId w:val="16"/>
  </w:num>
  <w:num w:numId="14" w16cid:durableId="450828905">
    <w:abstractNumId w:val="8"/>
  </w:num>
  <w:num w:numId="15" w16cid:durableId="2319481">
    <w:abstractNumId w:val="0"/>
  </w:num>
  <w:num w:numId="16" w16cid:durableId="739449107">
    <w:abstractNumId w:val="13"/>
  </w:num>
  <w:num w:numId="17" w16cid:durableId="334849017">
    <w:abstractNumId w:val="4"/>
  </w:num>
  <w:num w:numId="18" w16cid:durableId="1393113897">
    <w:abstractNumId w:val="34"/>
  </w:num>
  <w:num w:numId="19" w16cid:durableId="931428244">
    <w:abstractNumId w:val="7"/>
  </w:num>
  <w:num w:numId="20" w16cid:durableId="816191096">
    <w:abstractNumId w:val="38"/>
  </w:num>
  <w:num w:numId="21" w16cid:durableId="2014599206">
    <w:abstractNumId w:val="2"/>
  </w:num>
  <w:num w:numId="22" w16cid:durableId="1995181375">
    <w:abstractNumId w:val="11"/>
  </w:num>
  <w:num w:numId="23" w16cid:durableId="1802378271">
    <w:abstractNumId w:val="6"/>
  </w:num>
  <w:num w:numId="24" w16cid:durableId="1024866178">
    <w:abstractNumId w:val="5"/>
  </w:num>
  <w:num w:numId="25" w16cid:durableId="526648736">
    <w:abstractNumId w:val="25"/>
  </w:num>
  <w:num w:numId="26" w16cid:durableId="1547989885">
    <w:abstractNumId w:val="1"/>
  </w:num>
  <w:num w:numId="27" w16cid:durableId="1368749652">
    <w:abstractNumId w:val="21"/>
  </w:num>
  <w:num w:numId="28" w16cid:durableId="1958872639">
    <w:abstractNumId w:val="12"/>
  </w:num>
  <w:num w:numId="29" w16cid:durableId="641934239">
    <w:abstractNumId w:val="37"/>
  </w:num>
  <w:num w:numId="30" w16cid:durableId="305202779">
    <w:abstractNumId w:val="19"/>
  </w:num>
  <w:num w:numId="31" w16cid:durableId="1030492289">
    <w:abstractNumId w:val="36"/>
  </w:num>
  <w:num w:numId="32" w16cid:durableId="186526701">
    <w:abstractNumId w:val="20"/>
  </w:num>
  <w:num w:numId="33" w16cid:durableId="1903637058">
    <w:abstractNumId w:val="27"/>
  </w:num>
  <w:num w:numId="34" w16cid:durableId="432240735">
    <w:abstractNumId w:val="17"/>
  </w:num>
  <w:num w:numId="35" w16cid:durableId="1383211222">
    <w:abstractNumId w:val="28"/>
  </w:num>
  <w:num w:numId="36" w16cid:durableId="238488943">
    <w:abstractNumId w:val="14"/>
  </w:num>
  <w:num w:numId="37" w16cid:durableId="1965260716">
    <w:abstractNumId w:val="15"/>
  </w:num>
  <w:num w:numId="38" w16cid:durableId="532038798">
    <w:abstractNumId w:val="18"/>
  </w:num>
  <w:num w:numId="39" w16cid:durableId="17473408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AA2"/>
    <w:rsid w:val="00035F1F"/>
    <w:rsid w:val="000606F6"/>
    <w:rsid w:val="000D70F6"/>
    <w:rsid w:val="00100EA1"/>
    <w:rsid w:val="001416F3"/>
    <w:rsid w:val="001F3ECE"/>
    <w:rsid w:val="00283A28"/>
    <w:rsid w:val="002D15F3"/>
    <w:rsid w:val="003014EA"/>
    <w:rsid w:val="00387644"/>
    <w:rsid w:val="003A4D5B"/>
    <w:rsid w:val="004010CF"/>
    <w:rsid w:val="00444D6F"/>
    <w:rsid w:val="004952BC"/>
    <w:rsid w:val="004B57CF"/>
    <w:rsid w:val="004E0704"/>
    <w:rsid w:val="004F4B23"/>
    <w:rsid w:val="005562F9"/>
    <w:rsid w:val="00581BEF"/>
    <w:rsid w:val="005B0920"/>
    <w:rsid w:val="005C1E7C"/>
    <w:rsid w:val="006408E9"/>
    <w:rsid w:val="006759BD"/>
    <w:rsid w:val="00682B29"/>
    <w:rsid w:val="006842F5"/>
    <w:rsid w:val="00690643"/>
    <w:rsid w:val="006C1706"/>
    <w:rsid w:val="006F34C9"/>
    <w:rsid w:val="00712115"/>
    <w:rsid w:val="007616BA"/>
    <w:rsid w:val="007B708D"/>
    <w:rsid w:val="007D76DF"/>
    <w:rsid w:val="00815252"/>
    <w:rsid w:val="0081752A"/>
    <w:rsid w:val="00823D86"/>
    <w:rsid w:val="00887B1D"/>
    <w:rsid w:val="008A5EFA"/>
    <w:rsid w:val="00922149"/>
    <w:rsid w:val="009230DC"/>
    <w:rsid w:val="00933E1E"/>
    <w:rsid w:val="009341E5"/>
    <w:rsid w:val="00941466"/>
    <w:rsid w:val="00941AC3"/>
    <w:rsid w:val="00983582"/>
    <w:rsid w:val="009857C0"/>
    <w:rsid w:val="009D4197"/>
    <w:rsid w:val="00AD2B03"/>
    <w:rsid w:val="00AD6725"/>
    <w:rsid w:val="00BD17EA"/>
    <w:rsid w:val="00C21274"/>
    <w:rsid w:val="00C55C24"/>
    <w:rsid w:val="00C71F62"/>
    <w:rsid w:val="00D00862"/>
    <w:rsid w:val="00D325A4"/>
    <w:rsid w:val="00D87D2F"/>
    <w:rsid w:val="00E53804"/>
    <w:rsid w:val="00EA4B85"/>
    <w:rsid w:val="00F02614"/>
    <w:rsid w:val="00F33FEC"/>
    <w:rsid w:val="00F54AA2"/>
    <w:rsid w:val="00FC1C43"/>
    <w:rsid w:val="00FC41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68304"/>
  <w15:chartTrackingRefBased/>
  <w15:docId w15:val="{899BDD39-280B-449E-88F5-2159055BF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149"/>
  </w:style>
  <w:style w:type="paragraph" w:styleId="Heading1">
    <w:name w:val="heading 1"/>
    <w:basedOn w:val="Normal"/>
    <w:next w:val="Normal"/>
    <w:link w:val="Heading1Char"/>
    <w:uiPriority w:val="9"/>
    <w:qFormat/>
    <w:rsid w:val="00F54A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A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A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A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A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A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A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A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A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A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A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A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A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A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A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A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A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AA2"/>
    <w:rPr>
      <w:rFonts w:eastAsiaTheme="majorEastAsia" w:cstheme="majorBidi"/>
      <w:color w:val="272727" w:themeColor="text1" w:themeTint="D8"/>
    </w:rPr>
  </w:style>
  <w:style w:type="paragraph" w:styleId="Title">
    <w:name w:val="Title"/>
    <w:basedOn w:val="Normal"/>
    <w:next w:val="Normal"/>
    <w:link w:val="TitleChar"/>
    <w:uiPriority w:val="10"/>
    <w:qFormat/>
    <w:rsid w:val="00F54A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A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A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A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AA2"/>
    <w:pPr>
      <w:spacing w:before="160"/>
      <w:jc w:val="center"/>
    </w:pPr>
    <w:rPr>
      <w:i/>
      <w:iCs/>
      <w:color w:val="404040" w:themeColor="text1" w:themeTint="BF"/>
    </w:rPr>
  </w:style>
  <w:style w:type="character" w:customStyle="1" w:styleId="QuoteChar">
    <w:name w:val="Quote Char"/>
    <w:basedOn w:val="DefaultParagraphFont"/>
    <w:link w:val="Quote"/>
    <w:uiPriority w:val="29"/>
    <w:rsid w:val="00F54AA2"/>
    <w:rPr>
      <w:i/>
      <w:iCs/>
      <w:color w:val="404040" w:themeColor="text1" w:themeTint="BF"/>
    </w:rPr>
  </w:style>
  <w:style w:type="paragraph" w:styleId="ListParagraph">
    <w:name w:val="List Paragraph"/>
    <w:basedOn w:val="Normal"/>
    <w:uiPriority w:val="34"/>
    <w:qFormat/>
    <w:rsid w:val="00F54AA2"/>
    <w:pPr>
      <w:ind w:left="720"/>
      <w:contextualSpacing/>
    </w:pPr>
  </w:style>
  <w:style w:type="character" w:styleId="IntenseEmphasis">
    <w:name w:val="Intense Emphasis"/>
    <w:basedOn w:val="DefaultParagraphFont"/>
    <w:uiPriority w:val="21"/>
    <w:qFormat/>
    <w:rsid w:val="00F54AA2"/>
    <w:rPr>
      <w:i/>
      <w:iCs/>
      <w:color w:val="0F4761" w:themeColor="accent1" w:themeShade="BF"/>
    </w:rPr>
  </w:style>
  <w:style w:type="paragraph" w:styleId="IntenseQuote">
    <w:name w:val="Intense Quote"/>
    <w:basedOn w:val="Normal"/>
    <w:next w:val="Normal"/>
    <w:link w:val="IntenseQuoteChar"/>
    <w:uiPriority w:val="30"/>
    <w:qFormat/>
    <w:rsid w:val="00F54A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AA2"/>
    <w:rPr>
      <w:i/>
      <w:iCs/>
      <w:color w:val="0F4761" w:themeColor="accent1" w:themeShade="BF"/>
    </w:rPr>
  </w:style>
  <w:style w:type="character" w:styleId="IntenseReference">
    <w:name w:val="Intense Reference"/>
    <w:basedOn w:val="DefaultParagraphFont"/>
    <w:uiPriority w:val="32"/>
    <w:qFormat/>
    <w:rsid w:val="00F54AA2"/>
    <w:rPr>
      <w:b/>
      <w:bCs/>
      <w:smallCaps/>
      <w:color w:val="0F4761" w:themeColor="accent1" w:themeShade="BF"/>
      <w:spacing w:val="5"/>
    </w:rPr>
  </w:style>
  <w:style w:type="paragraph" w:styleId="Footer">
    <w:name w:val="footer"/>
    <w:basedOn w:val="Normal"/>
    <w:link w:val="FooterChar"/>
    <w:uiPriority w:val="99"/>
    <w:unhideWhenUsed/>
    <w:rsid w:val="00F54A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AA2"/>
  </w:style>
  <w:style w:type="character" w:styleId="LineNumber">
    <w:name w:val="line number"/>
    <w:basedOn w:val="DefaultParagraphFont"/>
    <w:uiPriority w:val="99"/>
    <w:semiHidden/>
    <w:unhideWhenUsed/>
    <w:rsid w:val="00F54AA2"/>
  </w:style>
  <w:style w:type="paragraph" w:styleId="Header">
    <w:name w:val="header"/>
    <w:basedOn w:val="Normal"/>
    <w:link w:val="HeaderChar"/>
    <w:uiPriority w:val="99"/>
    <w:unhideWhenUsed/>
    <w:rsid w:val="00F54A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AA2"/>
  </w:style>
  <w:style w:type="paragraph" w:styleId="Revision">
    <w:name w:val="Revision"/>
    <w:hidden/>
    <w:uiPriority w:val="99"/>
    <w:semiHidden/>
    <w:rsid w:val="009230DC"/>
    <w:pPr>
      <w:spacing w:after="0" w:line="240" w:lineRule="auto"/>
    </w:pPr>
  </w:style>
  <w:style w:type="character" w:styleId="CommentReference">
    <w:name w:val="annotation reference"/>
    <w:basedOn w:val="DefaultParagraphFont"/>
    <w:uiPriority w:val="99"/>
    <w:semiHidden/>
    <w:unhideWhenUsed/>
    <w:rsid w:val="005562F9"/>
    <w:rPr>
      <w:sz w:val="16"/>
      <w:szCs w:val="16"/>
    </w:rPr>
  </w:style>
  <w:style w:type="paragraph" w:styleId="CommentText">
    <w:name w:val="annotation text"/>
    <w:basedOn w:val="Normal"/>
    <w:link w:val="CommentTextChar"/>
    <w:uiPriority w:val="99"/>
    <w:unhideWhenUsed/>
    <w:rsid w:val="005562F9"/>
    <w:pPr>
      <w:spacing w:line="240" w:lineRule="auto"/>
    </w:pPr>
    <w:rPr>
      <w:sz w:val="20"/>
      <w:szCs w:val="20"/>
    </w:rPr>
  </w:style>
  <w:style w:type="character" w:customStyle="1" w:styleId="CommentTextChar">
    <w:name w:val="Comment Text Char"/>
    <w:basedOn w:val="DefaultParagraphFont"/>
    <w:link w:val="CommentText"/>
    <w:uiPriority w:val="99"/>
    <w:rsid w:val="005562F9"/>
    <w:rPr>
      <w:sz w:val="20"/>
      <w:szCs w:val="20"/>
    </w:rPr>
  </w:style>
  <w:style w:type="paragraph" w:styleId="CommentSubject">
    <w:name w:val="annotation subject"/>
    <w:basedOn w:val="CommentText"/>
    <w:next w:val="CommentText"/>
    <w:link w:val="CommentSubjectChar"/>
    <w:uiPriority w:val="99"/>
    <w:semiHidden/>
    <w:unhideWhenUsed/>
    <w:rsid w:val="005562F9"/>
    <w:rPr>
      <w:b/>
      <w:bCs/>
    </w:rPr>
  </w:style>
  <w:style w:type="character" w:customStyle="1" w:styleId="CommentSubjectChar">
    <w:name w:val="Comment Subject Char"/>
    <w:basedOn w:val="CommentTextChar"/>
    <w:link w:val="CommentSubject"/>
    <w:uiPriority w:val="99"/>
    <w:semiHidden/>
    <w:rsid w:val="005562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a.Myatt@nspower.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hris.jiang@novascoti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97032-40A5-4DB1-BBF5-E12CB8D94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2055</Words>
  <Characters>11343</Characters>
  <Application>Microsoft Office Word</Application>
  <DocSecurity>0</DocSecurity>
  <Lines>252</Lines>
  <Paragraphs>118</Paragraphs>
  <ScaleCrop>false</ScaleCrop>
  <HeadingPairs>
    <vt:vector size="2" baseType="variant">
      <vt:variant>
        <vt:lpstr>Title</vt:lpstr>
      </vt:variant>
      <vt:variant>
        <vt:i4>1</vt:i4>
      </vt:variant>
    </vt:vector>
  </HeadingPairs>
  <TitlesOfParts>
    <vt:vector size="1" baseType="lpstr">
      <vt:lpstr/>
    </vt:vector>
  </TitlesOfParts>
  <Company>Province of Nova Scotia</Company>
  <LinksUpToDate>false</LinksUpToDate>
  <CharactersWithSpaces>13374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Wendy</dc:creator>
  <cp:keywords/>
  <dc:description/>
  <cp:lastModifiedBy>Henwood, Crystal D</cp:lastModifiedBy>
  <cp:revision>4</cp:revision>
  <dcterms:created xsi:type="dcterms:W3CDTF">2026-01-15T20:18:00Z</dcterms:created>
  <dcterms:modified xsi:type="dcterms:W3CDTF">2026-01-16T14:17:00Z</dcterms:modified>
</cp:coreProperties>
</file>